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95E" w:rsidRDefault="002F195E" w:rsidP="00505C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28492" cy="8051361"/>
            <wp:effectExtent l="723900" t="0" r="705758" b="0"/>
            <wp:docPr id="2" name="Рисунок 1" descr="C:\Users\aksen\Downloads\План ВСОКО на 2021 - 2022 учебн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sen\Downloads\План ВСОКО на 2021 - 2022 учебный г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31702" cy="805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C34" w:rsidRPr="00EF2550" w:rsidRDefault="00505C34" w:rsidP="00505C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2550">
        <w:rPr>
          <w:rFonts w:ascii="Times New Roman" w:hAnsi="Times New Roman"/>
          <w:sz w:val="24"/>
          <w:szCs w:val="24"/>
        </w:rPr>
        <w:lastRenderedPageBreak/>
        <w:sym w:font="Symbol" w:char="F0B7"/>
      </w:r>
      <w:r w:rsidRPr="00EF2550">
        <w:rPr>
          <w:rFonts w:ascii="Times New Roman" w:hAnsi="Times New Roman"/>
          <w:sz w:val="24"/>
          <w:szCs w:val="24"/>
        </w:rPr>
        <w:t xml:space="preserve"> применение стандартизированного и технологичного инструментария оценки; </w:t>
      </w:r>
    </w:p>
    <w:p w:rsidR="00505C34" w:rsidRPr="00EF2550" w:rsidRDefault="00505C34" w:rsidP="00505C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2550">
        <w:rPr>
          <w:rFonts w:ascii="Times New Roman" w:hAnsi="Times New Roman"/>
          <w:sz w:val="24"/>
          <w:szCs w:val="24"/>
        </w:rPr>
        <w:sym w:font="Symbol" w:char="F0B7"/>
      </w:r>
      <w:r w:rsidRPr="00EF2550">
        <w:rPr>
          <w:rFonts w:ascii="Times New Roman" w:hAnsi="Times New Roman"/>
          <w:sz w:val="24"/>
          <w:szCs w:val="24"/>
        </w:rPr>
        <w:t xml:space="preserve"> доброжелательность, взаимное уважение, исключение любых проявлений авторитарности и администрирования.</w:t>
      </w:r>
    </w:p>
    <w:p w:rsidR="00505C34" w:rsidRPr="00EF2550" w:rsidRDefault="00505C34" w:rsidP="00505C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2550">
        <w:rPr>
          <w:rFonts w:ascii="Times New Roman" w:hAnsi="Times New Roman"/>
          <w:sz w:val="24"/>
          <w:szCs w:val="24"/>
        </w:rPr>
        <w:t>Направления ВСОКО:</w:t>
      </w:r>
    </w:p>
    <w:p w:rsidR="00505C34" w:rsidRPr="00EF2550" w:rsidRDefault="00505C34" w:rsidP="00505C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F2550">
        <w:rPr>
          <w:rFonts w:ascii="Times New Roman" w:hAnsi="Times New Roman"/>
          <w:sz w:val="24"/>
          <w:szCs w:val="24"/>
        </w:rPr>
        <w:t>качество образовательных программ;</w:t>
      </w:r>
    </w:p>
    <w:p w:rsidR="00505C34" w:rsidRPr="00EF2550" w:rsidRDefault="00505C34" w:rsidP="00505C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F2550">
        <w:rPr>
          <w:rFonts w:ascii="Times New Roman" w:hAnsi="Times New Roman"/>
          <w:sz w:val="24"/>
          <w:szCs w:val="24"/>
        </w:rPr>
        <w:t>качество условий, обеспечивающих реализацию образовательных программ;</w:t>
      </w:r>
    </w:p>
    <w:p w:rsidR="00505C34" w:rsidRPr="00EF2550" w:rsidRDefault="00505C34" w:rsidP="00505C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F2550">
        <w:rPr>
          <w:rFonts w:ascii="Times New Roman" w:hAnsi="Times New Roman"/>
          <w:sz w:val="24"/>
          <w:szCs w:val="24"/>
        </w:rPr>
        <w:t>качество образовательных результатов обучающихся;</w:t>
      </w:r>
    </w:p>
    <w:p w:rsidR="00505C34" w:rsidRPr="00EF2550" w:rsidRDefault="00505C34" w:rsidP="00505C34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red"/>
        </w:rPr>
      </w:pPr>
      <w:r w:rsidRPr="00EF2550">
        <w:rPr>
          <w:rFonts w:ascii="Times New Roman" w:hAnsi="Times New Roman"/>
          <w:sz w:val="24"/>
          <w:szCs w:val="24"/>
        </w:rPr>
        <w:t xml:space="preserve">-удовлетворенность потребителей качеством образования     </w:t>
      </w:r>
    </w:p>
    <w:p w:rsidR="00505C34" w:rsidRDefault="00505C34" w:rsidP="00505C3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505C34" w:rsidRPr="00B73DC1" w:rsidRDefault="00505C34" w:rsidP="00505C3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B73DC1">
        <w:rPr>
          <w:rFonts w:ascii="Times New Roman" w:hAnsi="Times New Roman"/>
          <w:b/>
          <w:sz w:val="28"/>
          <w:szCs w:val="24"/>
        </w:rPr>
        <w:t>План внутренней системы оценки качества образования (ВСОКО)</w:t>
      </w:r>
    </w:p>
    <w:p w:rsidR="00505C34" w:rsidRPr="00B73DC1" w:rsidRDefault="00505C34" w:rsidP="00505C3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B73DC1">
        <w:rPr>
          <w:rFonts w:ascii="Times New Roman" w:hAnsi="Times New Roman"/>
          <w:b/>
          <w:sz w:val="28"/>
          <w:szCs w:val="24"/>
        </w:rPr>
        <w:t>на 2021-2022 учебный год</w:t>
      </w:r>
    </w:p>
    <w:p w:rsidR="00505C34" w:rsidRPr="00EF2550" w:rsidRDefault="00505C34" w:rsidP="00505C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452" w:type="dxa"/>
        <w:tblInd w:w="-4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4"/>
        <w:gridCol w:w="66"/>
        <w:gridCol w:w="2591"/>
        <w:gridCol w:w="65"/>
        <w:gridCol w:w="2478"/>
        <w:gridCol w:w="65"/>
        <w:gridCol w:w="2535"/>
        <w:gridCol w:w="53"/>
        <w:gridCol w:w="65"/>
        <w:gridCol w:w="2650"/>
        <w:gridCol w:w="65"/>
        <w:gridCol w:w="2187"/>
        <w:gridCol w:w="65"/>
        <w:gridCol w:w="18"/>
        <w:gridCol w:w="142"/>
        <w:gridCol w:w="1843"/>
      </w:tblGrid>
      <w:tr w:rsidR="00505C34" w:rsidRPr="00EF2550" w:rsidTr="000D5ABD">
        <w:trPr>
          <w:trHeight w:hRule="exact" w:val="888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B73DC1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73DC1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B73DC1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73DC1">
              <w:rPr>
                <w:rFonts w:ascii="Times New Roman" w:hAnsi="Times New Roman"/>
                <w:b/>
                <w:szCs w:val="24"/>
              </w:rPr>
              <w:t>Вопросы,</w:t>
            </w:r>
          </w:p>
          <w:p w:rsidR="00505C34" w:rsidRPr="00B73DC1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73DC1">
              <w:rPr>
                <w:rFonts w:ascii="Times New Roman" w:hAnsi="Times New Roman"/>
                <w:b/>
                <w:szCs w:val="24"/>
              </w:rPr>
              <w:t>подлежащие</w:t>
            </w:r>
          </w:p>
          <w:p w:rsidR="00505C34" w:rsidRPr="00B73DC1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73DC1">
              <w:rPr>
                <w:rFonts w:ascii="Times New Roman" w:hAnsi="Times New Roman"/>
                <w:b/>
                <w:szCs w:val="24"/>
              </w:rPr>
              <w:t>контролю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B73DC1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73DC1">
              <w:rPr>
                <w:rFonts w:ascii="Times New Roman" w:hAnsi="Times New Roman"/>
                <w:b/>
                <w:szCs w:val="24"/>
              </w:rPr>
              <w:t>Цель контроля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B73DC1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73DC1">
              <w:rPr>
                <w:rFonts w:ascii="Times New Roman" w:hAnsi="Times New Roman"/>
                <w:b/>
                <w:szCs w:val="24"/>
              </w:rPr>
              <w:t>Объекты контроля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B73DC1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73DC1">
              <w:rPr>
                <w:rFonts w:ascii="Times New Roman" w:hAnsi="Times New Roman"/>
                <w:b/>
                <w:szCs w:val="24"/>
              </w:rPr>
              <w:t>Формы и методы контроля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B73DC1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73DC1">
              <w:rPr>
                <w:rFonts w:ascii="Times New Roman" w:hAnsi="Times New Roman"/>
                <w:b/>
                <w:szCs w:val="24"/>
              </w:rPr>
              <w:t>Ответственные</w:t>
            </w:r>
          </w:p>
          <w:p w:rsidR="00505C34" w:rsidRPr="00B73DC1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73DC1">
              <w:rPr>
                <w:rFonts w:ascii="Times New Roman" w:hAnsi="Times New Roman"/>
                <w:b/>
                <w:szCs w:val="24"/>
              </w:rPr>
              <w:t>лица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B73DC1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73DC1">
              <w:rPr>
                <w:rFonts w:ascii="Times New Roman" w:hAnsi="Times New Roman"/>
                <w:b/>
                <w:szCs w:val="24"/>
              </w:rPr>
              <w:t>Результаты контроля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B73DC1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DC1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B73DC1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73DC1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B73DC1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 (статья 66 Федерального закона от 29.12.2012 № 273-ФЗ «Об образовании в Российской Федерации»)</w:t>
            </w:r>
          </w:p>
        </w:tc>
      </w:tr>
      <w:tr w:rsidR="00505C34" w:rsidRPr="00EF2550" w:rsidTr="000D5ABD">
        <w:trPr>
          <w:trHeight w:hRule="exact" w:val="2621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Санитарно</w:t>
            </w:r>
            <w:r w:rsidRPr="00EF2550"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-г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игиенический режим и ТБ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Соответствие учебных и вспомогательных помещений требованиям </w:t>
            </w: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2.4.2.2821-10 и Постановлением Министерства труда и соц. развития РФ от 08.02.2000 №14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Учебные кабинеты и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вспомогательные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помещения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Обзорный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наблюдение, беседа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/>
                <w:sz w:val="24"/>
                <w:szCs w:val="24"/>
              </w:rPr>
              <w:t>хоз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505C34" w:rsidRPr="00EF2550" w:rsidTr="000D5ABD">
        <w:trPr>
          <w:trHeight w:hRule="exact" w:val="1557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Прием и выбытие из школы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Выполнение Ф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от 29.12.2012 № 273- ФЗ «Об образовании в </w:t>
            </w:r>
            <w:r>
              <w:rPr>
                <w:rFonts w:ascii="Times New Roman" w:hAnsi="Times New Roman"/>
                <w:sz w:val="24"/>
                <w:szCs w:val="24"/>
              </w:rPr>
              <w:t>РФ»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Документация по приему и выбытию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Тематический, сбор данных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 по УР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по движению</w:t>
            </w:r>
          </w:p>
        </w:tc>
      </w:tr>
      <w:tr w:rsidR="00505C34" w:rsidRPr="00EF2550" w:rsidTr="000D5ABD">
        <w:trPr>
          <w:trHeight w:hRule="exact" w:val="1267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Расстановка кадров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Уточнение и корректировка нагрузки учителей на учебный год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0C0CD5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0CD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СЕНТЯБРЬ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0C0CD5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C0CD5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0C0CD5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 (статья 66 Федерального закона от 29.12.2012 № 273-ФЗ «Об образовании в Российской Федерации»)</w:t>
            </w:r>
          </w:p>
        </w:tc>
      </w:tr>
      <w:tr w:rsidR="00505C34" w:rsidRPr="00EF2550" w:rsidTr="000D5ABD">
        <w:trPr>
          <w:trHeight w:hRule="exact" w:val="1046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Учет детей 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от 6 до 18 лет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учетом детей от 6,5 до 18 лет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Сбор данных 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Сбор данных, анализ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</w:t>
            </w:r>
            <w:r>
              <w:rPr>
                <w:rFonts w:ascii="Times New Roman" w:hAnsi="Times New Roman"/>
                <w:sz w:val="24"/>
                <w:szCs w:val="24"/>
              </w:rPr>
              <w:t>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Р, учителя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Банк данных детей,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проживающих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закрепленной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территриии</w:t>
            </w:r>
            <w:proofErr w:type="spellEnd"/>
          </w:p>
        </w:tc>
      </w:tr>
      <w:tr w:rsidR="00505C34" w:rsidRPr="00EF2550" w:rsidTr="000D5ABD">
        <w:trPr>
          <w:trHeight w:hRule="exact" w:val="119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Посещаемость занятий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Причины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непосещаемости</w:t>
            </w:r>
            <w:proofErr w:type="spellEnd"/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занятий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обучающимися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Учащиеся, не приступившие к занятиям (причины)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Обзорный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Справка, отчеты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классных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руководителей</w:t>
            </w:r>
          </w:p>
        </w:tc>
      </w:tr>
      <w:tr w:rsidR="00505C34" w:rsidRPr="00EF2550" w:rsidTr="000D5ABD">
        <w:trPr>
          <w:trHeight w:hRule="exact" w:val="2164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учебниками и горячим питанием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Организация бесплатного горячего питания для льготных категорий учащихся, обеспечение учебниками обучающихся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руководители,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сохранность  библиотечного фонда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проверка документов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за питание</w:t>
            </w:r>
            <w:r>
              <w:rPr>
                <w:rFonts w:ascii="Times New Roman" w:hAnsi="Times New Roman"/>
                <w:sz w:val="24"/>
                <w:szCs w:val="24"/>
              </w:rPr>
              <w:t>, ответственный за сохранность  библиотечного фонда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Документация ответственного за питание</w:t>
            </w:r>
            <w:r>
              <w:rPr>
                <w:rFonts w:ascii="Times New Roman" w:hAnsi="Times New Roman"/>
                <w:sz w:val="24"/>
                <w:szCs w:val="24"/>
              </w:rPr>
              <w:t>, ответственного за сохранность  библиотечного фонда</w:t>
            </w:r>
          </w:p>
        </w:tc>
      </w:tr>
      <w:tr w:rsidR="00505C34" w:rsidRPr="000C0CD5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0C0CD5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C0CD5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0C0CD5">
              <w:rPr>
                <w:rFonts w:ascii="Times New Roman" w:hAnsi="Times New Roman"/>
                <w:b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</w:tr>
      <w:tr w:rsidR="00505C34" w:rsidRPr="00EF2550" w:rsidTr="000D5ABD">
        <w:trPr>
          <w:trHeight w:hRule="exact" w:val="2146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вновь принятых учителей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Определение профессиональной компетентности вновь принятых на работу учителей, знакомство с методикой преподавания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Посещение уроков вновь принятых на работу учителей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</w:t>
            </w:r>
            <w:r>
              <w:rPr>
                <w:rFonts w:ascii="Times New Roman" w:hAnsi="Times New Roman"/>
                <w:sz w:val="24"/>
                <w:szCs w:val="24"/>
              </w:rPr>
              <w:t>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Методические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0C0CD5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0CD5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за уровнем подготовки </w:t>
            </w:r>
            <w:proofErr w:type="gramStart"/>
            <w:r w:rsidRPr="000C0CD5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505C34" w:rsidRPr="00EF2550" w:rsidTr="000D5ABD">
        <w:trPr>
          <w:trHeight w:hRule="exact" w:val="1149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уровнем подготовки по предметам (русский язык и математика)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-11 классы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Предметно-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обобщающий контрольные работы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</w:t>
            </w:r>
            <w:r>
              <w:rPr>
                <w:rFonts w:ascii="Times New Roman" w:hAnsi="Times New Roman"/>
                <w:sz w:val="24"/>
                <w:szCs w:val="24"/>
              </w:rPr>
              <w:t>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0C0CD5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0CD5">
              <w:rPr>
                <w:rFonts w:ascii="Times New Roman" w:hAnsi="Times New Roman"/>
                <w:b/>
                <w:sz w:val="24"/>
                <w:szCs w:val="24"/>
              </w:rPr>
              <w:t>Реализация ФГОС НОО, ООО,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0CD5">
              <w:rPr>
                <w:rFonts w:ascii="Times New Roman" w:hAnsi="Times New Roman"/>
                <w:b/>
                <w:sz w:val="24"/>
                <w:szCs w:val="24"/>
              </w:rPr>
              <w:t>СОО</w:t>
            </w:r>
          </w:p>
        </w:tc>
      </w:tr>
      <w:tr w:rsidR="00505C34" w:rsidRPr="00EF2550" w:rsidTr="000D5ABD">
        <w:trPr>
          <w:trHeight w:hRule="exact" w:val="1443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Соответствие рабочих программ учебных предметов требованиям ФГОС НОО,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ООО</w:t>
            </w:r>
            <w:r>
              <w:rPr>
                <w:rFonts w:ascii="Times New Roman" w:hAnsi="Times New Roman"/>
                <w:sz w:val="24"/>
                <w:szCs w:val="24"/>
              </w:rPr>
              <w:t>, СОО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Определение уровня соответствия рабочих программ учебных предметов требованиям ФГОС НОО,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ООО</w:t>
            </w:r>
            <w:r>
              <w:rPr>
                <w:rFonts w:ascii="Times New Roman" w:hAnsi="Times New Roman"/>
                <w:sz w:val="24"/>
                <w:szCs w:val="24"/>
              </w:rPr>
              <w:t>, СОО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Рабочие программы по всем предметам учебного плана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Персональный, анализ, изучение документации, собеседование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1833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Стартовая диагностика для первоклассников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Определение уровня интеллектуальной и психологической готовности первоклас</w:t>
            </w:r>
            <w:r w:rsidRPr="00EF2550">
              <w:rPr>
                <w:rFonts w:ascii="Times New Roman" w:hAnsi="Times New Roman"/>
                <w:sz w:val="24"/>
                <w:szCs w:val="24"/>
              </w:rPr>
              <w:softHyphen/>
              <w:t>сников к обучению по ФГОС НОО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Учащиеся 1 класса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1687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Соответствие программ курсов внеурочной деятельности для 1 -9 классов требованиям ФГОС НОО,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ООО</w:t>
            </w:r>
            <w:r>
              <w:rPr>
                <w:rFonts w:ascii="Times New Roman" w:hAnsi="Times New Roman"/>
                <w:sz w:val="24"/>
                <w:szCs w:val="24"/>
              </w:rPr>
              <w:t>, СОО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Определение соответствия программы внеурочной деятельности целям и задачам ФГОС НОО,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ООО</w:t>
            </w:r>
            <w:r>
              <w:rPr>
                <w:rFonts w:ascii="Times New Roman" w:hAnsi="Times New Roman"/>
                <w:sz w:val="24"/>
                <w:szCs w:val="24"/>
              </w:rPr>
              <w:t>, СОО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Программа внеурочной деятельности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 анализ, изучение документации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ШМО учителей</w:t>
            </w:r>
          </w:p>
        </w:tc>
      </w:tr>
      <w:tr w:rsidR="00505C34" w:rsidRPr="00EF2550" w:rsidTr="000D5ABD">
        <w:trPr>
          <w:trHeight w:hRule="exact" w:val="1997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стартовой</w:t>
            </w:r>
            <w:proofErr w:type="gramEnd"/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диагностики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достижений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обучающихся 5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Определение уровня интеллектуальной и психологической готовности пятиклассников к обучению по ФГОС ООО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Учащиеся 5классов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Классно-обобщающий Анкетирование, анализ, собеседование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1840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Входной мониторинг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достижений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результатов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обучающихся 5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Определение уровня УУД на начало года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Учащиеся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обобщающий Стартовая контрольная работа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Рассмотрение вопроса на заседаниях ШМО учителе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предметников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0C0CD5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C0CD5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0C0CD5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505C34" w:rsidRPr="00EF2550" w:rsidTr="000D5ABD">
        <w:trPr>
          <w:trHeight w:hRule="exact" w:val="882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Проверка журналов (внеурочной деятельности, кружков)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Соблюдение единых правил оформления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Журналы (внеурочной деятельности, кружков)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1121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Состояние личных дел учащихся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Соблюдение единых правил оформления личных дел вновь прибывших учащихся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Личные дела учащихся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беседа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505C34" w:rsidRPr="00EF2550" w:rsidTr="000D5ABD">
        <w:trPr>
          <w:trHeight w:hRule="exact" w:val="2271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Проверка рабочих программ учителей, </w:t>
            </w: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календарно</w:t>
            </w:r>
            <w:r w:rsidRPr="00EF2550">
              <w:rPr>
                <w:rFonts w:ascii="Times New Roman" w:hAnsi="Times New Roman"/>
                <w:sz w:val="24"/>
                <w:szCs w:val="24"/>
              </w:rPr>
              <w:softHyphen/>
              <w:t>тематического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планирования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Соответствие рабочих программ учителей примерным программам, </w:t>
            </w: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календарно</w:t>
            </w:r>
            <w:r w:rsidRPr="00EF2550">
              <w:rPr>
                <w:rFonts w:ascii="Times New Roman" w:hAnsi="Times New Roman"/>
                <w:sz w:val="24"/>
                <w:szCs w:val="24"/>
              </w:rPr>
              <w:softHyphen/>
              <w:t>тематического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планирования учебному графику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Рабочие программы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проверка документации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Справка, заседание МО</w:t>
            </w:r>
          </w:p>
        </w:tc>
      </w:tr>
      <w:tr w:rsidR="00505C34" w:rsidRPr="00EF2550" w:rsidTr="000D5ABD">
        <w:trPr>
          <w:trHeight w:hRule="exact" w:val="1269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Проверка электронных журналов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Выполнение требований к работе с электронными журналами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Электронные журналы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Заместители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1147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школьного сайта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Соответствие сайта требованиям </w:t>
            </w:r>
            <w:r>
              <w:rPr>
                <w:rFonts w:ascii="Times New Roman" w:hAnsi="Times New Roman"/>
                <w:sz w:val="24"/>
                <w:szCs w:val="24"/>
              </w:rPr>
              <w:t>ФЗ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«Об образовании в РФ»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Школьный сайт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за работу сайта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C84437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84437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C84437">
              <w:rPr>
                <w:rFonts w:ascii="Times New Roman" w:hAnsi="Times New Roman"/>
                <w:b/>
                <w:sz w:val="24"/>
                <w:szCs w:val="24"/>
              </w:rPr>
              <w:t xml:space="preserve"> подготовкой к экзаменам</w:t>
            </w:r>
          </w:p>
        </w:tc>
      </w:tr>
      <w:tr w:rsidR="00505C34" w:rsidRPr="00EF2550" w:rsidTr="000D5ABD">
        <w:trPr>
          <w:trHeight w:hRule="exact" w:val="1722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Утверждение плана работы школы по подготовке к экзаменам.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Планирование работы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учителей-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предметников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Проверка планов работы по подготовке к ГИА у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руководителей ШМО,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учителей-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предметников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Планы работы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проверка документации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</w:t>
            </w:r>
            <w:r>
              <w:rPr>
                <w:rFonts w:ascii="Times New Roman" w:hAnsi="Times New Roman"/>
                <w:sz w:val="24"/>
                <w:szCs w:val="24"/>
              </w:rPr>
              <w:t>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Анализ на совещании руководителей ШМО</w:t>
            </w:r>
          </w:p>
        </w:tc>
      </w:tr>
      <w:tr w:rsidR="00505C34" w:rsidRPr="00EF2550" w:rsidTr="000D5ABD">
        <w:trPr>
          <w:trHeight w:hRule="exact" w:val="1261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Подготовка к проведению государственной итоговой аттестации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Предварительное формирование базы данных участников ЕГЭ-202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, ОГЭ-202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классных руководителей по сбору данных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Тематический, анализ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/>
                <w:sz w:val="24"/>
                <w:szCs w:val="24"/>
              </w:rPr>
              <w:t>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C84437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84437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C84437">
              <w:rPr>
                <w:rFonts w:ascii="Times New Roman" w:hAnsi="Times New Roman"/>
                <w:b/>
                <w:sz w:val="24"/>
                <w:szCs w:val="24"/>
              </w:rPr>
              <w:t xml:space="preserve"> методической работой</w:t>
            </w:r>
          </w:p>
        </w:tc>
      </w:tr>
      <w:tr w:rsidR="00505C34" w:rsidRPr="00EF2550" w:rsidTr="000D5ABD">
        <w:trPr>
          <w:trHeight w:hRule="exact" w:val="1431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методических объединений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Проверка планов работы предметных ШМО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План работы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предметных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ШМО на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учебный год. Работа руководителей предметных ШМО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документации.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Справка, заседания ШМО</w:t>
            </w:r>
          </w:p>
        </w:tc>
      </w:tr>
      <w:tr w:rsidR="00505C34" w:rsidRPr="00EF2550" w:rsidTr="000D5ABD">
        <w:trPr>
          <w:trHeight w:hRule="exact" w:val="1409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Повышение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квалификации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учителей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Уточнение и корректировка списков учителей, обязанных и желающих повысить свою квалификацию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Списки учителей, которые обязаны пройти курсовую подготовку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беседа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Банк данных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C84437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84437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C84437">
              <w:rPr>
                <w:rFonts w:ascii="Times New Roman" w:hAnsi="Times New Roman"/>
                <w:b/>
                <w:sz w:val="24"/>
                <w:szCs w:val="24"/>
              </w:rPr>
              <w:t xml:space="preserve"> воспитательной работой</w:t>
            </w:r>
          </w:p>
        </w:tc>
      </w:tr>
      <w:tr w:rsidR="00505C34" w:rsidRPr="00EF2550" w:rsidTr="000D5ABD">
        <w:trPr>
          <w:trHeight w:hRule="exact" w:val="2569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ШМ</w:t>
            </w:r>
            <w:r>
              <w:rPr>
                <w:rFonts w:ascii="Times New Roman" w:hAnsi="Times New Roman"/>
                <w:sz w:val="24"/>
                <w:szCs w:val="24"/>
              </w:rPr>
              <w:t>О классных руководителей на 2021-2022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Наличие и содержание планов, соответствие намеченных мероприятий возрастным особенностям учащихся и соответствие задачам школы, актуальность решаемых задач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классных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руководителей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проверка планов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Утвержденные ди</w:t>
            </w:r>
            <w:r>
              <w:rPr>
                <w:rFonts w:ascii="Times New Roman" w:hAnsi="Times New Roman"/>
                <w:sz w:val="24"/>
                <w:szCs w:val="24"/>
              </w:rPr>
              <w:t>ректором ОУ планы работы на 2021-2022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505C34" w:rsidRPr="00EF2550" w:rsidTr="000D5ABD">
        <w:trPr>
          <w:trHeight w:hRule="exact" w:val="1543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Документация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классного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руководителя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Наличие и содержание планов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воспитательной работы на I четверть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проверка планов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Аналитическая справка, обсуждение на МО классных руководителей</w:t>
            </w:r>
          </w:p>
        </w:tc>
      </w:tr>
      <w:tr w:rsidR="00505C34" w:rsidRPr="00EF2550" w:rsidTr="000D5ABD">
        <w:trPr>
          <w:trHeight w:hRule="exact" w:val="1564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Профилактическая работа по формированию здорового образа жизни учащихся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Проведение акции «Здоровье - твое богатство»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посещение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мероприятий, участие в конкурсах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Аналитическая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2867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Работа по профилактике детского </w:t>
            </w: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дорожно</w:t>
            </w:r>
            <w:r w:rsidRPr="00EF2550">
              <w:rPr>
                <w:rFonts w:ascii="Times New Roman" w:hAnsi="Times New Roman"/>
                <w:sz w:val="24"/>
                <w:szCs w:val="24"/>
              </w:rPr>
              <w:softHyphen/>
              <w:t>транспортного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травматизма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Осуществление работы классных руководи</w:t>
            </w:r>
            <w:r>
              <w:rPr>
                <w:rFonts w:ascii="Times New Roman" w:hAnsi="Times New Roman"/>
                <w:sz w:val="24"/>
                <w:szCs w:val="24"/>
              </w:rPr>
              <w:t>телей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при проведении мероприятий в рамках месячника по безопасности дорожного движения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посещение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мероприятий, участие в конкурсах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Аналитическая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DB27BD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27BD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DB27BD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B27BD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DB27BD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 (статья 66 Федерального закона от 29.12.2012 № 273-ФЗ «Об образовании в Российской Федерации»)</w:t>
            </w:r>
          </w:p>
        </w:tc>
      </w:tr>
      <w:tr w:rsidR="00505C34" w:rsidRPr="00EF2550" w:rsidTr="000D5ABD">
        <w:trPr>
          <w:trHeight w:hRule="exact" w:val="2010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предупреждению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неуспеваемости,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профилактики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безнадзорности,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правонарушений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Проведение Совета профилактики школы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Обучающиеся, стоящие на ВШУ, неуспевающие, находящиеся в трудной ситуации</w:t>
            </w:r>
            <w:proofErr w:type="gramEnd"/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Обзорный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Совещание при заместителе директора по ВР</w:t>
            </w:r>
          </w:p>
        </w:tc>
      </w:tr>
      <w:tr w:rsidR="00505C34" w:rsidRPr="00EF2550" w:rsidTr="000D5ABD">
        <w:trPr>
          <w:trHeight w:hRule="exact" w:val="1827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Работа с детьми, имеющими повышенную мотивацию к </w:t>
            </w: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учебно</w:t>
            </w:r>
            <w:r w:rsidRPr="00EF2550">
              <w:rPr>
                <w:rFonts w:ascii="Times New Roman" w:hAnsi="Times New Roman"/>
                <w:sz w:val="24"/>
                <w:szCs w:val="24"/>
              </w:rPr>
              <w:softHyphen/>
              <w:t>познавательной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Индивидуальный подход на уроках к учащимся, имеющим высокую мотивацию к учебно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познавательной деятельности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Учителя 4-11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Обзорный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наблюдение, беседа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План работы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одаренными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детьми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DB27BD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B27BD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DB27BD">
              <w:rPr>
                <w:rFonts w:ascii="Times New Roman" w:hAnsi="Times New Roman"/>
                <w:b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</w:tr>
      <w:tr w:rsidR="00505C34" w:rsidRPr="00EF2550" w:rsidTr="000D5ABD">
        <w:trPr>
          <w:trHeight w:hRule="exact" w:val="1279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работой молодых специалистов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Изучение методики организации урока. Оказание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методической помощи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молодых специалистов на уроках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методические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</w:tr>
      <w:tr w:rsidR="00505C34" w:rsidRPr="00EF2550" w:rsidTr="000D5ABD">
        <w:trPr>
          <w:trHeight w:hRule="exact" w:val="3967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Адаптация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обучающихся 5-х 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классов к новым условиям обучения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Обеспечение преемственности в развитии. Особенности адаптации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обучающихся 5-х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классов к новым условиям обучения: комфортность, эмоциональный фон, нагрузка и т.п. Единство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требований к учащимся 5-х 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классов со стороны учителе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предметников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Учащиеся 5-х, 10-х классов, учителя, работающие в классах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Классно-обобщающий, посещение учебных занятий, наблюдение, тестирование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DB27BD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27BD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за уровнем подготовки </w:t>
            </w:r>
            <w:proofErr w:type="gramStart"/>
            <w:r w:rsidRPr="00DB27BD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505C34" w:rsidRPr="00EF2550" w:rsidTr="000D5ABD">
        <w:trPr>
          <w:trHeight w:hRule="exact" w:val="1168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Навыки чтения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Выявление уровня </w:t>
            </w: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навыков чтения учащихся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Предметн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обобщающий, посещение уроков, анализ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Р, руководитель ШМО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1709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уроков русского языка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Выявление уровня </w:t>
            </w: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по теме, с целью подготовки учащихся к государственной итоговой аттестации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Предметн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обобщающий, контрольный срез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Р, руководитель ШМО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1123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уроков по математике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Выявление уровня подготовки учащихся, проверка прочности знаний 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Предметно-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обобщающий,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Р, руководитель ШМО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DB27BD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27BD">
              <w:rPr>
                <w:rFonts w:ascii="Times New Roman" w:hAnsi="Times New Roman"/>
                <w:b/>
                <w:sz w:val="24"/>
                <w:szCs w:val="24"/>
              </w:rPr>
              <w:t>Реализация ФГОС НОО,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B27BD">
              <w:rPr>
                <w:rFonts w:ascii="Times New Roman" w:hAnsi="Times New Roman"/>
                <w:b/>
                <w:sz w:val="24"/>
                <w:szCs w:val="24"/>
              </w:rPr>
              <w:t>ООО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СОО</w:t>
            </w:r>
          </w:p>
        </w:tc>
      </w:tr>
      <w:tr w:rsidR="00505C34" w:rsidRPr="00EF2550" w:rsidTr="000D5ABD">
        <w:trPr>
          <w:trHeight w:hRule="exact" w:val="1983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Использование современных образовательных технологий на уроке в </w:t>
            </w:r>
            <w:r>
              <w:rPr>
                <w:rFonts w:ascii="Times New Roman" w:hAnsi="Times New Roman"/>
                <w:sz w:val="24"/>
                <w:szCs w:val="24"/>
              </w:rPr>
              <w:t>начальных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Оказание теоретической помощи учителю в овладении современными технологиями в </w:t>
            </w: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учебно</w:t>
            </w:r>
            <w:r w:rsidRPr="00EF2550">
              <w:rPr>
                <w:rFonts w:ascii="Times New Roman" w:hAnsi="Times New Roman"/>
                <w:sz w:val="24"/>
                <w:szCs w:val="24"/>
              </w:rPr>
              <w:softHyphen/>
              <w:t>воспитательном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процессе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Проектно</w:t>
            </w:r>
            <w:r w:rsidRPr="00EF2550">
              <w:rPr>
                <w:rFonts w:ascii="Times New Roman" w:hAnsi="Times New Roman"/>
                <w:sz w:val="24"/>
                <w:szCs w:val="24"/>
              </w:rPr>
              <w:softHyphen/>
              <w:t>исследовательская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деятельность учителя на уроке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посещение уроков, проверка документации, работа по технологическим картам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851B8E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51B8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851B8E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505C34" w:rsidRPr="00EF2550" w:rsidTr="000D5ABD">
        <w:trPr>
          <w:trHeight w:hRule="exact" w:val="1167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Проверка электронных журналов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Предварительная успеваемость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, дозировка </w:t>
            </w: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Журналы 1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-11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Персональный, проверка журналов, анализ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1284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Проверк</w:t>
            </w:r>
            <w:r>
              <w:rPr>
                <w:rFonts w:ascii="Times New Roman" w:hAnsi="Times New Roman"/>
                <w:sz w:val="24"/>
                <w:szCs w:val="24"/>
              </w:rPr>
              <w:t>а рабочих тетрадей учащихся 5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классов по русскому языку и математике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Соблюдение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орфографического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режима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Рабочие тетради 5, 10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851B8E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51B8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851B8E">
              <w:rPr>
                <w:rFonts w:ascii="Times New Roman" w:hAnsi="Times New Roman"/>
                <w:b/>
                <w:sz w:val="24"/>
                <w:szCs w:val="24"/>
              </w:rPr>
              <w:t xml:space="preserve"> подготовкой к экзаменам</w:t>
            </w:r>
          </w:p>
        </w:tc>
      </w:tr>
      <w:tr w:rsidR="00505C34" w:rsidRPr="00EF2550" w:rsidTr="000D5ABD">
        <w:trPr>
          <w:trHeight w:hRule="exact" w:val="1171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 по подготовке к ОГЭ и ЕГЭ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Качество и полнота оформления информационных стендов в рекреациях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 по подготовке к ОГЭ и ЕГЭ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Совещание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заместителе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851B8E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51B8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851B8E">
              <w:rPr>
                <w:rFonts w:ascii="Times New Roman" w:hAnsi="Times New Roman"/>
                <w:b/>
                <w:sz w:val="24"/>
                <w:szCs w:val="24"/>
              </w:rPr>
              <w:t xml:space="preserve"> методической работой</w:t>
            </w:r>
          </w:p>
        </w:tc>
      </w:tr>
      <w:tr w:rsidR="00505C34" w:rsidRPr="00EF2550" w:rsidTr="000D5ABD">
        <w:trPr>
          <w:trHeight w:hRule="exact" w:val="115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Организация и анализ проведения школьных олимпиад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Выявление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одаренных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обучающихся, подготовка к В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ОШ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с высокой мотивацией к обучению и высоким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Обзорный,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Р, руководители ШМО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Совещание при </w:t>
            </w: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иректоре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УР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851B8E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51B8E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851B8E">
              <w:rPr>
                <w:rFonts w:ascii="Times New Roman" w:hAnsi="Times New Roman"/>
                <w:b/>
                <w:sz w:val="24"/>
                <w:szCs w:val="24"/>
              </w:rPr>
              <w:t xml:space="preserve"> воспитательной работой</w:t>
            </w:r>
          </w:p>
        </w:tc>
      </w:tr>
      <w:tr w:rsidR="00505C34" w:rsidRPr="00EF2550" w:rsidTr="000D5ABD">
        <w:trPr>
          <w:trHeight w:hRule="exact" w:val="171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по организации горячего питания учащихся за счет родительских средств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Оценить работу классных по организации охвата учащихся горячим питанием за счет родительских средств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Отчет по питанию за I четверть</w:t>
            </w:r>
          </w:p>
        </w:tc>
      </w:tr>
      <w:tr w:rsidR="00505C34" w:rsidRPr="00EF2550" w:rsidTr="000D5ABD">
        <w:trPr>
          <w:trHeight w:hRule="exact" w:val="127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Соблюдение требований Устава школы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Внешний вид учащихся;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опоздания учащихся на занятия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Обзорный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посещение учебных занятий и проверка журнала опозданий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505C34" w:rsidRPr="00EF2550" w:rsidTr="000D5ABD">
        <w:trPr>
          <w:trHeight w:hRule="exact" w:val="212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Посещаемость занятий учащимися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Выявление учащихся, пропускающих уроки без уважительных причин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Обзорный,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беседа с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классными</w:t>
            </w:r>
            <w:proofErr w:type="gramEnd"/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руководителями, анализ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посещаемости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журналу отметки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ежедневной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посещаемости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142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по формированию социального банка данных каждого класса и его корректировка в течение года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Определение: категории семьи и социальный состав; социальной, педагогической запущенности ребенка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отчеты классных руководителей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Социальный паспорт класса, школы, отчеты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D911C6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11C6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D911C6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911C6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D911C6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 (статья 66 Федерального закона от 29.12.2012 № 273-ФЗ «Об образовании в Российской Федерации»)</w:t>
            </w:r>
          </w:p>
        </w:tc>
      </w:tr>
      <w:tr w:rsidR="00505C34" w:rsidRPr="00EF2550" w:rsidTr="000D5ABD">
        <w:trPr>
          <w:trHeight w:hRule="exact" w:val="115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Посещаемость занятий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щимися</w:t>
            </w:r>
            <w:proofErr w:type="gramEnd"/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Выявление причины пропусков уроков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Учащиеся 5-11-х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обобщающий, наблюдение, анализ журнала посещаемости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Отчеты</w:t>
            </w:r>
          </w:p>
        </w:tc>
      </w:tr>
      <w:tr w:rsidR="00505C34" w:rsidRPr="00EF2550" w:rsidTr="000D5ABD">
        <w:trPr>
          <w:trHeight w:hRule="exact" w:val="99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отстающими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по предметам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Изучение результативности обучения за I четверть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Учителя, имеющие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неуспевающих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за 1 четверть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Обзорный, анализ,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</w:p>
        </w:tc>
      </w:tr>
      <w:tr w:rsidR="00505C34" w:rsidRPr="00EF2550" w:rsidTr="000D5ABD">
        <w:trPr>
          <w:trHeight w:hRule="exact" w:val="155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Работа с детьми, имеющими повышенную мотивацию к </w:t>
            </w: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учебно</w:t>
            </w:r>
            <w:r w:rsidRPr="00EF2550">
              <w:rPr>
                <w:rFonts w:ascii="Times New Roman" w:hAnsi="Times New Roman"/>
                <w:sz w:val="24"/>
                <w:szCs w:val="24"/>
              </w:rPr>
              <w:softHyphen/>
              <w:t>познавательной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Подготовка и участие в муниципальном этапе Всероссийской олимпиады школьников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Учителя и учащиеся 7-11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Тематически-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обобщающий,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 по итогам олимпиад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663ED6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63ED6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663ED6">
              <w:rPr>
                <w:rFonts w:ascii="Times New Roman" w:hAnsi="Times New Roman"/>
                <w:b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</w:tr>
      <w:tr w:rsidR="00505C34" w:rsidRPr="00EF2550" w:rsidTr="000D5ABD">
        <w:trPr>
          <w:trHeight w:hRule="exact" w:val="190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 контроль подготовки учителя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Соответствие уровня профессиональной подготовки учителя заявленной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квалификационной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категории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Учителя,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аттестующиеся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в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F2550">
              <w:rPr>
                <w:rFonts w:ascii="Times New Roman" w:hAnsi="Times New Roman"/>
                <w:sz w:val="24"/>
                <w:szCs w:val="24"/>
              </w:rPr>
              <w:softHyphen/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Персональный, наблюдение, беседа, анализ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Заседание ШМО,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перспективный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663ED6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ED6">
              <w:rPr>
                <w:rFonts w:ascii="Times New Roman" w:hAnsi="Times New Roman"/>
                <w:b/>
                <w:sz w:val="24"/>
                <w:szCs w:val="24"/>
              </w:rPr>
              <w:t>Реализация ФГОС НОО, ООО, СОО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C34" w:rsidRPr="00EF2550" w:rsidTr="000D5ABD">
        <w:trPr>
          <w:trHeight w:hRule="exact" w:val="1662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педагогов по формированию УУД в начальной школе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Анализ активных методов обучения учащихся на уроках в начальной школе с точки зрения формирования УУД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учителей в 1-4 классах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2409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Анализ проведения занятий внеурочной деятельности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Оценка состояния проведения курсов внеурочной деятельности, соответствие их содержаниям целям и задачам ФГОС НОО,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ООО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Занятия внеурочной деятельности для 1-4 классов,5-9-х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Посещение занятий, анализ, наблюдение, собеседование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663ED6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63ED6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663ED6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505C34" w:rsidRPr="00EF2550" w:rsidTr="000D5ABD">
        <w:trPr>
          <w:trHeight w:hRule="exact" w:val="894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663ED6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Проверка состояния электронных журналов (аттестация школьников),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Своевременность оформления записей в журналах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Журналы 1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-11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Тематический, проверка журналов, анализ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</w:t>
            </w:r>
            <w:r>
              <w:rPr>
                <w:rFonts w:ascii="Times New Roman" w:hAnsi="Times New Roman"/>
                <w:sz w:val="24"/>
                <w:szCs w:val="24"/>
              </w:rPr>
              <w:t>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663ED6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Выполнение образовательных программ по предметам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Выявление отставания за 1 четверть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Учителя школы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проверка документации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Заседание ШМО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663ED6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подготовкой к экзаменам</w:t>
            </w:r>
          </w:p>
        </w:tc>
      </w:tr>
      <w:tr w:rsidR="00505C34" w:rsidRPr="00EF2550" w:rsidTr="000D5ABD">
        <w:trPr>
          <w:trHeight w:hRule="exact" w:val="1369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663ED6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Подготовка к ГИА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Исследование «Выбор предметов» в период подготовки к ГИА, оказание помощи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9,11 классы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Текущий,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диагностическое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исследование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505C34" w:rsidRPr="00EF2550" w:rsidTr="000D5ABD">
        <w:trPr>
          <w:trHeight w:hRule="exact" w:val="1713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663ED6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Исследование эмоционального состояния в период подготовки к ГИА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Выявление развития эмоциональной сферы учащихся для более эффективной помощи к выбору предметов ГИА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9,11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работа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классных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руководителей,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диагностирование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эмоционального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состояния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>, педагог - психолог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1992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663ED6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Обеспечение проведения государственной итоговой аттестации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Организация работы учителе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предметников и классных руководителей с обучающимися по определению экзаменов по выбору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/>
                <w:sz w:val="24"/>
                <w:szCs w:val="24"/>
              </w:rPr>
              <w:t>,  к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лассные руководители 9-х,11-х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собеседование,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Совещание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заместителе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663ED6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63ED6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663ED6">
              <w:rPr>
                <w:rFonts w:ascii="Times New Roman" w:hAnsi="Times New Roman"/>
                <w:b/>
                <w:sz w:val="24"/>
                <w:szCs w:val="24"/>
              </w:rPr>
              <w:t xml:space="preserve"> методической работой</w:t>
            </w:r>
          </w:p>
        </w:tc>
      </w:tr>
      <w:tr w:rsidR="00505C34" w:rsidRPr="00EF2550" w:rsidTr="000D5ABD">
        <w:trPr>
          <w:trHeight w:hRule="exact" w:val="1136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663ED6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Реализация плана методического совета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Качество работы методического совета за 1 четверть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методического совета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Тематически-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обобщающий,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анализ,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Заседание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методического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совета</w:t>
            </w:r>
          </w:p>
        </w:tc>
      </w:tr>
      <w:tr w:rsidR="00505C34" w:rsidRPr="00EF2550" w:rsidTr="000D5ABD">
        <w:trPr>
          <w:trHeight w:hRule="exact" w:val="1407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663ED6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Участие одаренных школьников в муниципальном туре всероссийской олимпиады школьников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формирования </w:t>
            </w: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учебно</w:t>
            </w:r>
            <w:r w:rsidRPr="00EF2550">
              <w:rPr>
                <w:rFonts w:ascii="Times New Roman" w:hAnsi="Times New Roman"/>
                <w:sz w:val="24"/>
                <w:szCs w:val="24"/>
              </w:rPr>
              <w:softHyphen/>
              <w:t>интеллектуальных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навыков одаренных обучающихся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Одаренные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обучающиеся 7-11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Предметно-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обобщающий,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505C34" w:rsidRPr="00EF2550" w:rsidTr="000D5ABD">
        <w:trPr>
          <w:trHeight w:hRule="exact" w:val="1838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663ED6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Аттестация учителей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Соответствие уровня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подготовки учителя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заявленной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квалификационной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категории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Учителя, аттестующиеся в 20</w:t>
            </w:r>
            <w:r>
              <w:rPr>
                <w:rFonts w:ascii="Times New Roman" w:hAnsi="Times New Roman"/>
                <w:sz w:val="24"/>
                <w:szCs w:val="24"/>
              </w:rPr>
              <w:t>21, 2022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посещение уроков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Персональный, наблюдение, беседа, анализ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Справка, заседание ШМО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663ED6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63ED6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663ED6">
              <w:rPr>
                <w:rFonts w:ascii="Times New Roman" w:hAnsi="Times New Roman"/>
                <w:b/>
                <w:sz w:val="24"/>
                <w:szCs w:val="24"/>
              </w:rPr>
              <w:t xml:space="preserve"> воспитательной работой</w:t>
            </w:r>
          </w:p>
        </w:tc>
      </w:tr>
      <w:tr w:rsidR="00505C34" w:rsidRPr="00EF2550" w:rsidTr="000D5ABD">
        <w:trPr>
          <w:trHeight w:hRule="exact" w:val="1430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663ED6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Организация и проведение воспитательной работы во время осенних каникул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Занятость учащихся во время осенних каникул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руководители, педагоги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дополнительного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посещение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запланированных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классных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мероприятий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Аналитическая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1407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663ED6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Документация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классного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руководителя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Наличие и содержание планов воспитательной работы на II четверть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проверка планов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справка, обсуждение на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административном совещании</w:t>
            </w:r>
          </w:p>
        </w:tc>
      </w:tr>
      <w:tr w:rsidR="00505C34" w:rsidRPr="00EF2550" w:rsidTr="000D5ABD">
        <w:trPr>
          <w:trHeight w:hRule="exact" w:val="988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663ED6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классных руководителей с родителями учащихся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Проведение классных родительских собраний: тематика и качество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посещение классных родительских собраний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Аналитическая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1130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663ED6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профилактике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экстремизма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Рейтинг участия классов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общешкольной неделе толерантности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посещение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мероприятий, участие в конкурсах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Аналитическая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663ED6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ED6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663ED6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63ED6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663ED6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 (статья 66 Федерального закона от 29.12.2012 № 273-ФЗ «Об образовании в Российской Федерации»)</w:t>
            </w:r>
          </w:p>
        </w:tc>
      </w:tr>
      <w:tr w:rsidR="00505C34" w:rsidRPr="00EF2550" w:rsidTr="000D5ABD">
        <w:trPr>
          <w:trHeight w:hRule="exact" w:val="2579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санитарно-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гигиенического режима и ТБ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Соответствие учебных и вспомогательных помещений требованиям </w:t>
            </w: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2.4.2.2821-10 , Постановлению Мин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руда и соц. Развития РФ от 08.02.2000г. №14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Учебные кабинеты и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вспомогательные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помещения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Обзорный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наблюдение, беседа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Ответственный по ОТ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505C34" w:rsidRPr="00EF2550" w:rsidTr="000D5ABD">
        <w:trPr>
          <w:trHeight w:hRule="exact" w:val="1411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Посещаемость занятий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Анализ работы классных руководителей по организации посещаемости уроков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журнал 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1-4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обобщающий, анализ журналов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505C34" w:rsidRPr="00EF2550" w:rsidTr="000D5ABD">
        <w:trPr>
          <w:trHeight w:hRule="exact" w:val="1146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горячим питанием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Охват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горячим питанием по итогам 1 полугодия. Анализ работы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классных руководителей с учащимися и родителями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Обзорный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наблюдение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Отчет по питанию за 1 полугодие</w:t>
            </w:r>
          </w:p>
        </w:tc>
      </w:tr>
      <w:tr w:rsidR="00505C34" w:rsidRPr="00EF2550" w:rsidTr="000D5ABD">
        <w:trPr>
          <w:trHeight w:hRule="exact" w:val="2140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предупреждению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неуспеваемости,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профилактики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безнадзорности,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правонарушений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Проведение Совета профилактики школы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Обучающиеся, стоящие на ВШУ, неуспевающие, находящиеся в трудной ситуации</w:t>
            </w:r>
            <w:proofErr w:type="gramEnd"/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Совещание при заместителе директора по ВР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663ED6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63ED6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663ED6">
              <w:rPr>
                <w:rFonts w:ascii="Times New Roman" w:hAnsi="Times New Roman"/>
                <w:b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</w:tr>
      <w:tr w:rsidR="00505C34" w:rsidRPr="00EF2550" w:rsidTr="000D5ABD">
        <w:trPr>
          <w:trHeight w:hRule="exact" w:val="1144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работой молодых специалистов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выставления итоговых оценок учащимся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Посещение уроков молодых специалистов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Обзорный, наблюдение, анализ, теория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 руководитель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Методические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663ED6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ED6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за уровнем подготовки </w:t>
            </w:r>
            <w:proofErr w:type="gramStart"/>
            <w:r w:rsidRPr="00663ED6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505C34" w:rsidRPr="00EF2550" w:rsidTr="000D5ABD">
        <w:trPr>
          <w:trHeight w:hRule="exact" w:val="1572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Результативность обучения. Итоги 1 полугодия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Уровень подготовки учащихся по </w:t>
            </w:r>
            <w:r>
              <w:rPr>
                <w:rFonts w:ascii="Times New Roman" w:hAnsi="Times New Roman"/>
                <w:sz w:val="24"/>
                <w:szCs w:val="24"/>
              </w:rPr>
              <w:t>предметам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во 2-11 классах, проверка прочности знаний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2-11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Итоговый,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письменная проверка знаний, анализ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Справка, анализ на ШМО</w:t>
            </w:r>
          </w:p>
        </w:tc>
      </w:tr>
      <w:tr w:rsidR="00505C34" w:rsidRPr="00EF2550" w:rsidTr="000D5ABD">
        <w:trPr>
          <w:trHeight w:hRule="exact" w:val="1293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уроков «Обществознание», «Информатика»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Уровень подготовки учащихся, проверка прочности знаний 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7-9 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Контрольный срез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Р, руководитель ШМО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663ED6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ED6">
              <w:rPr>
                <w:rFonts w:ascii="Times New Roman" w:hAnsi="Times New Roman"/>
                <w:b/>
                <w:sz w:val="24"/>
                <w:szCs w:val="24"/>
              </w:rPr>
              <w:t>Реализация ФГОС НОО</w:t>
            </w:r>
            <w:proofErr w:type="gramStart"/>
            <w:r w:rsidRPr="00663ED6">
              <w:rPr>
                <w:rFonts w:ascii="Times New Roman" w:hAnsi="Times New Roman"/>
                <w:b/>
                <w:sz w:val="24"/>
                <w:szCs w:val="24"/>
              </w:rPr>
              <w:t>,О</w:t>
            </w:r>
            <w:proofErr w:type="gramEnd"/>
            <w:r w:rsidRPr="00663ED6">
              <w:rPr>
                <w:rFonts w:ascii="Times New Roman" w:hAnsi="Times New Roman"/>
                <w:b/>
                <w:sz w:val="24"/>
                <w:szCs w:val="24"/>
              </w:rPr>
              <w:t>ОО,СОО</w:t>
            </w:r>
          </w:p>
        </w:tc>
      </w:tr>
      <w:tr w:rsidR="00505C34" w:rsidRPr="00EF2550" w:rsidTr="000D5ABD">
        <w:trPr>
          <w:trHeight w:hRule="exact" w:val="1999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Система оценки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достижения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планируемых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результатов освоения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Освоение системы оценки достижений планируемых результатов освоения ООП НОО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ОП ООО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методических объединений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Наблюдение, анализ, теория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 и руководители ШМО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Совещание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заместителе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663ED6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63ED6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663ED6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505C34" w:rsidRPr="00EF2550" w:rsidTr="000D5ABD">
        <w:trPr>
          <w:trHeight w:hRule="exact" w:val="1452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Проверка электронных журналов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Предварительная успеваемость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Организация учета и контроля знаний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Журналы 1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-11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Тематический, проверка журналов, анализ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1260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школьного сайта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Соответствие сайта требованиям Закона РФ «Об образовании в РФ»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Школьный сайт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Ответственный за работу са</w:t>
            </w:r>
            <w:r>
              <w:rPr>
                <w:rFonts w:ascii="Times New Roman" w:hAnsi="Times New Roman"/>
                <w:sz w:val="24"/>
                <w:szCs w:val="24"/>
              </w:rPr>
              <w:t>йта, заместители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663ED6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63ED6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663ED6">
              <w:rPr>
                <w:rFonts w:ascii="Times New Roman" w:hAnsi="Times New Roman"/>
                <w:b/>
                <w:sz w:val="24"/>
                <w:szCs w:val="24"/>
              </w:rPr>
              <w:t xml:space="preserve"> подготовкой к экзаменам</w:t>
            </w:r>
          </w:p>
        </w:tc>
      </w:tr>
      <w:tr w:rsidR="00505C34" w:rsidRPr="00EF2550" w:rsidTr="000D5ABD">
        <w:trPr>
          <w:trHeight w:hRule="exact" w:val="1158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Изучение уровня преподавания и уровня готовности к ЕГЭ по предметам по выбору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Проведение пробного тестирование в формате ЕГЭ по предметам по выбору по плану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Учащиеся 11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Тематический, анализ, диагностическая работа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C45157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45157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C45157">
              <w:rPr>
                <w:rFonts w:ascii="Times New Roman" w:hAnsi="Times New Roman"/>
                <w:b/>
                <w:sz w:val="24"/>
                <w:szCs w:val="24"/>
              </w:rPr>
              <w:t xml:space="preserve"> методической работой</w:t>
            </w:r>
          </w:p>
        </w:tc>
      </w:tr>
      <w:tr w:rsidR="00505C34" w:rsidRPr="00EF2550" w:rsidTr="000D5ABD">
        <w:trPr>
          <w:trHeight w:hRule="exact" w:val="1990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Эффективность методической работы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Изучение результативности деятельности методических </w:t>
            </w: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объединений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;р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аботы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по теме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самообразования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ШМО учителей по циклам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проверка документации; посещение заседаний профессиональных объединений педагогов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Информация,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методический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совет</w:t>
            </w:r>
          </w:p>
        </w:tc>
      </w:tr>
      <w:tr w:rsidR="00505C34" w:rsidRPr="00EF2550" w:rsidTr="000D5ABD">
        <w:trPr>
          <w:trHeight w:hRule="exact" w:val="1423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Прохождение курсовой подготовки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Повышение профессиональной компетенции через курсовую подготовку учителей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беседа,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Справка, совещание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заместителе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C45157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45157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C45157">
              <w:rPr>
                <w:rFonts w:ascii="Times New Roman" w:hAnsi="Times New Roman"/>
                <w:b/>
                <w:sz w:val="24"/>
                <w:szCs w:val="24"/>
              </w:rPr>
              <w:t xml:space="preserve"> воспитательной работой</w:t>
            </w:r>
          </w:p>
        </w:tc>
      </w:tr>
      <w:tr w:rsidR="00505C34" w:rsidRPr="00EF2550" w:rsidTr="000D5ABD">
        <w:trPr>
          <w:trHeight w:hRule="exact" w:val="998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Проверка качества дежурства по школе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Выявление недостатков во время дежурства по школе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Дежурный класс и дежурный учитель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Диагностический,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Аналитическая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2139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абота по художественно-э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стетическому направлению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Рейтинг участия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классов в конкурсе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«Новогодняя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игрушка» и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новогодних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мероприятий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посещение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мероприятий, участие в конкурсах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Аналитическая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864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Организации горячего питания учащихся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Охват обучающихся горячим питанием по итогам I-го полугодия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Аналитический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Отчет по питанию за II четверть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C45157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5157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C45157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45157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C45157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 (статья 66 Федерального закона от 29.12.2012 № 273-Ф3 «Об образовании в Российской Федерации»)</w:t>
            </w:r>
          </w:p>
        </w:tc>
      </w:tr>
      <w:tr w:rsidR="00505C34" w:rsidRPr="00EF2550" w:rsidTr="000D5ABD">
        <w:trPr>
          <w:trHeight w:hRule="exact" w:val="1161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санитарно</w:t>
            </w:r>
            <w:r w:rsidRPr="00EF2550">
              <w:rPr>
                <w:rFonts w:ascii="Times New Roman" w:hAnsi="Times New Roman"/>
                <w:sz w:val="24"/>
                <w:szCs w:val="24"/>
              </w:rPr>
              <w:softHyphen/>
              <w:t>гигиенического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режима и ТБ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Санитарное состояние кабинетов, раздевалок, спортивных залов, столовой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Ответственные за кабинеты</w:t>
            </w:r>
            <w:proofErr w:type="gramEnd"/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Обзорный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наблюдение, беседа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ОТ, заведующий хозяйством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505C34" w:rsidRPr="00EF2550" w:rsidTr="000D5ABD">
        <w:trPr>
          <w:trHeight w:hRule="exact" w:val="1986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Организация приема и отчисления из школы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Анализ документации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классного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руководителя.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Своевременность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записей приказов о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приеме или выбытии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журналах</w:t>
            </w:r>
            <w:proofErr w:type="gramEnd"/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Документация на вновь прибывших учеников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Обзорный, анализ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 по УР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505C34" w:rsidRPr="00EF2550" w:rsidTr="000D5ABD">
        <w:trPr>
          <w:trHeight w:hRule="exact" w:val="1561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с детьми, имеющим</w:t>
            </w:r>
            <w:r>
              <w:rPr>
                <w:rFonts w:ascii="Times New Roman" w:hAnsi="Times New Roman"/>
                <w:sz w:val="24"/>
                <w:szCs w:val="24"/>
              </w:rPr>
              <w:t>и повышенную мотивацию к учебно-п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ознавательной деятельности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Подготовка и участие в региональном этапе Всероссийской олимпиады школьников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Учителя и учащиеся 7-11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Обзорный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наблюдение, беседа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 по итогам олимпиад.</w:t>
            </w:r>
          </w:p>
        </w:tc>
      </w:tr>
      <w:tr w:rsidR="00505C34" w:rsidRPr="00EF2550" w:rsidTr="000D5ABD">
        <w:trPr>
          <w:trHeight w:hRule="exact" w:val="155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горячим питанием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Организация бесплатного горячего питания для льготных категорий учащихся во 2 полугодии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проверка документов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Документация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ответственного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за питание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112AC7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AC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Реализация ФГОС НОО</w:t>
            </w:r>
            <w:proofErr w:type="gramStart"/>
            <w:r w:rsidRPr="00112AC7">
              <w:rPr>
                <w:rFonts w:ascii="Times New Roman" w:hAnsi="Times New Roman"/>
                <w:b/>
                <w:sz w:val="24"/>
                <w:szCs w:val="24"/>
              </w:rPr>
              <w:t>,О</w:t>
            </w:r>
            <w:proofErr w:type="gramEnd"/>
            <w:r w:rsidRPr="00112AC7">
              <w:rPr>
                <w:rFonts w:ascii="Times New Roman" w:hAnsi="Times New Roman"/>
                <w:b/>
                <w:sz w:val="24"/>
                <w:szCs w:val="24"/>
              </w:rPr>
              <w:t>ОО,СОО</w:t>
            </w:r>
          </w:p>
        </w:tc>
      </w:tr>
      <w:tr w:rsidR="00505C34" w:rsidRPr="00EF2550" w:rsidTr="000D5ABD">
        <w:trPr>
          <w:trHeight w:hRule="exact" w:val="173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Выполнение обязательного минимума содержания образования по русскому языку и математике в 1 -4 классе в 1 полугодии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Выполнение учебных программ, учебного плана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Классный журнал 1 -4 класса, рабочие программы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изучение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документации,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</w:tr>
      <w:tr w:rsidR="00505C34" w:rsidRPr="00EF2550" w:rsidTr="000D5ABD">
        <w:trPr>
          <w:trHeight w:hRule="exact" w:val="1986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Развитие творческого и нравственного потенциала через организацию урочной и внеурочной деятельности,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Анализ созданных условий через развитие творческого и нравственного потенциала в свете требований ФГОС НОО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Программа развития класса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аблюдение, собеседование, анкетирование, изучение программы развития класса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Заседание ШМО </w:t>
            </w:r>
            <w:r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</w:tr>
      <w:tr w:rsidR="00505C34" w:rsidRPr="00EF2550" w:rsidTr="000D5ABD">
        <w:trPr>
          <w:trHeight w:hRule="exact" w:val="184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Отработка механизма учета индивидуальных достижений обучающихся начальной школы. 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Оценка состояния работы по совершенствованию механизма учета индивидуальных достижений учащихся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Ученическое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учащихся 1-4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Собеседование, анализ </w:t>
            </w: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Административ</w:t>
            </w:r>
            <w:r w:rsidRPr="00EF2550">
              <w:rPr>
                <w:rFonts w:ascii="Times New Roman" w:hAnsi="Times New Roman"/>
                <w:sz w:val="24"/>
                <w:szCs w:val="24"/>
              </w:rPr>
              <w:softHyphen/>
              <w:t>ное совещание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112AC7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12AC7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112AC7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505C34" w:rsidRPr="00EF2550" w:rsidTr="000D5ABD">
        <w:trPr>
          <w:trHeight w:hRule="exact" w:val="1439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Ведение журналов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внеурочной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выполнением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программ,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своевременность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заполнения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Журналы внеурочной деятельности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112AC7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12AC7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112AC7">
              <w:rPr>
                <w:rFonts w:ascii="Times New Roman" w:hAnsi="Times New Roman"/>
                <w:b/>
                <w:sz w:val="24"/>
                <w:szCs w:val="24"/>
              </w:rPr>
              <w:t xml:space="preserve"> подготовкой к экзаменам</w:t>
            </w:r>
          </w:p>
        </w:tc>
      </w:tr>
      <w:tr w:rsidR="00505C34" w:rsidRPr="00EF2550" w:rsidTr="000D5ABD">
        <w:trPr>
          <w:trHeight w:hRule="exact" w:val="2148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Проверка качества, эффективности и системности работы учителей русского языка и математики по подготовке учащихся к ЕГЭ, ОГЭ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качеством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преподавания, анализ результатов диагностических работ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Проверка качества, эффективности и системности работы учителей русского языка и математики по подготовке учащихся к ЕГЭ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 анализ, наблюдение, собеседование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Обсуждение на заседаниях ШМО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135E59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35E5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Контроль за</w:t>
            </w:r>
            <w:proofErr w:type="gramEnd"/>
            <w:r w:rsidRPr="00135E59">
              <w:rPr>
                <w:rFonts w:ascii="Times New Roman" w:hAnsi="Times New Roman"/>
                <w:b/>
                <w:sz w:val="24"/>
                <w:szCs w:val="24"/>
              </w:rPr>
              <w:t xml:space="preserve"> методической работой</w:t>
            </w:r>
          </w:p>
        </w:tc>
      </w:tr>
      <w:tr w:rsidR="00505C34" w:rsidRPr="00EF2550" w:rsidTr="000D5ABD">
        <w:trPr>
          <w:trHeight w:hRule="exact" w:val="1142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учителя по самообразованию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Реализация учителями темы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самообразованию в практике своей работы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Самообразование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учителей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наблюдение, беседа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Обсуждение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предметных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</w:tr>
      <w:tr w:rsidR="00505C34" w:rsidRPr="00EF2550" w:rsidTr="000D5ABD">
        <w:trPr>
          <w:trHeight w:hRule="exact" w:val="2121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Прохождение курсовой подготовки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Повышение профессиональной компетенции через курсовую подготовку учителей. Прохождение курсовой подготовки во 2 полугодии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беседа,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анализ,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Справка, совещание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заместителе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135E59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35E59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135E59">
              <w:rPr>
                <w:rFonts w:ascii="Times New Roman" w:hAnsi="Times New Roman"/>
                <w:b/>
                <w:sz w:val="24"/>
                <w:szCs w:val="24"/>
              </w:rPr>
              <w:t xml:space="preserve"> воспитательной работой</w:t>
            </w:r>
          </w:p>
        </w:tc>
      </w:tr>
      <w:tr w:rsidR="00505C34" w:rsidRPr="00EF2550" w:rsidTr="000D5ABD">
        <w:trPr>
          <w:trHeight w:hRule="exact" w:val="1734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Организация бесплатного горячего питания для льготных категорий учащихся во II-м полугодии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Работа классных руководителей по формированию списка и документов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обучающихся льготных категорий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Комплексный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проверка документов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за питание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Банк данных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обучающихся льготных категорий</w:t>
            </w:r>
          </w:p>
        </w:tc>
      </w:tr>
      <w:tr w:rsidR="00505C34" w:rsidRPr="00EF2550" w:rsidTr="000D5ABD">
        <w:trPr>
          <w:trHeight w:hRule="exact" w:val="1986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Организация и проведение воспитательной работы во время зимних каникул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Организация и проведение воспитательной работы во время зимних каникул; занятость учащихся во время каникул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руководители, педагоги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дополнительного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посещение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запланированных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классных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мероприятий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Аналитическая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1430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Документация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классного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руководителя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Наличие и содержание планов воспитательной работы на III четверть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проверка планов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135E59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E59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135E59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35E59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135E59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 (статья 66 Федерального закона от 29.12.2012 № 273-ФЗ «Об образовании в Российской Федерации»)</w:t>
            </w:r>
          </w:p>
        </w:tc>
      </w:tr>
      <w:tr w:rsidR="00505C34" w:rsidRPr="00EF2550" w:rsidTr="000D5ABD">
        <w:trPr>
          <w:trHeight w:hRule="exact" w:val="2301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предупреждению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неуспеваемости,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профилактики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безнадзорности,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правонарушений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с обучающимися, состоящими на ВШ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ведение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документации, планы индивидуальной профилактической работы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Совещание при заместителе директора по ВР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135E59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35E59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135E59">
              <w:rPr>
                <w:rFonts w:ascii="Times New Roman" w:hAnsi="Times New Roman"/>
                <w:b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</w:tr>
      <w:tr w:rsidR="00505C34" w:rsidRPr="00EF2550" w:rsidTr="000D5ABD">
        <w:trPr>
          <w:trHeight w:hRule="exact" w:val="1293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 контроль готовности учащихся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Изучение уровня готовности учащихся 4-х классов к переходу на 2 ступень обучения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Посещение уроков русского языка, учителей, работающих в 4 классах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Персональный, анализ, наблюдение, собеседование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135E59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E59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за уровнем подготовки </w:t>
            </w:r>
            <w:proofErr w:type="gramStart"/>
            <w:r w:rsidRPr="00135E59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505C34" w:rsidRPr="00EF2550" w:rsidTr="000D5ABD">
        <w:trPr>
          <w:trHeight w:hRule="exact" w:val="1292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Результативность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учащихся 3 -</w:t>
            </w: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классов по русскому языку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3 классы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Предметн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обобщающий, словарный диктант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1140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Русский язык «Деепричастие, деепричастный оборот»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Проверка прочности знаний по теме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7 классы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Предметн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обобщающий контрольный срез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Р, руководитель ШМО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1430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Русский язык «Правописание падежных окончаний существительных и прилагательных»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Проверка прочности знаний по теме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4 классы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Предметн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обобщающий комплексный тест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Р, руководитель ШМО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Справка, заседание МО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135E59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E59">
              <w:rPr>
                <w:rFonts w:ascii="Times New Roman" w:hAnsi="Times New Roman"/>
                <w:b/>
                <w:sz w:val="24"/>
                <w:szCs w:val="24"/>
              </w:rPr>
              <w:t>Реализация ФГОС НОО</w:t>
            </w:r>
            <w:proofErr w:type="gramStart"/>
            <w:r w:rsidRPr="00135E59">
              <w:rPr>
                <w:rFonts w:ascii="Times New Roman" w:hAnsi="Times New Roman"/>
                <w:b/>
                <w:sz w:val="24"/>
                <w:szCs w:val="24"/>
              </w:rPr>
              <w:t>,О</w:t>
            </w:r>
            <w:proofErr w:type="gramEnd"/>
            <w:r w:rsidRPr="00135E59">
              <w:rPr>
                <w:rFonts w:ascii="Times New Roman" w:hAnsi="Times New Roman"/>
                <w:b/>
                <w:sz w:val="24"/>
                <w:szCs w:val="24"/>
              </w:rPr>
              <w:t>ОО,СОО</w:t>
            </w:r>
          </w:p>
        </w:tc>
      </w:tr>
      <w:tr w:rsidR="00505C34" w:rsidRPr="00EF2550" w:rsidTr="000D5ABD">
        <w:trPr>
          <w:trHeight w:hRule="exact" w:val="1287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результатов обучения в 4 классах,5-6-х классах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Изучение состояния содержания </w:t>
            </w: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результатов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Учащиеся 4 ,5,6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Посещение уроков,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505C34" w:rsidRPr="00EF2550" w:rsidTr="000D5ABD">
        <w:trPr>
          <w:trHeight w:hRule="exact" w:val="1998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Анализ проведения занятий внеурочной деятельности по духовно</w:t>
            </w:r>
            <w:r w:rsidRPr="00EF2550"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нравственному направлению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Оценка состояния проведения курсов внеурочной деятельности, соответствие их содержаниям целям и задачам ФГОС НОО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Занятия внеурочной деятельности для 3-4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Тематический, посещение занятий, анализ, наблюдение, собеседование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135E59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35E59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135E59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505C34" w:rsidRPr="00EF2550" w:rsidTr="000D5ABD">
        <w:trPr>
          <w:trHeight w:hRule="exact" w:val="1990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Проверка электронных и индивидуальных журналов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Предварительная успеваемость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. Организация учета и контроля знаний</w:t>
            </w:r>
            <w:r>
              <w:rPr>
                <w:rFonts w:ascii="Times New Roman" w:hAnsi="Times New Roman"/>
                <w:sz w:val="24"/>
                <w:szCs w:val="24"/>
              </w:rPr>
              <w:t>. Своевременное заполнение журнала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Журналы 1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-11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Персональный, проверка журналов, анализ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Справка, анализ на совещании классных руководителей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135E59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35E59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135E59">
              <w:rPr>
                <w:rFonts w:ascii="Times New Roman" w:hAnsi="Times New Roman"/>
                <w:b/>
                <w:sz w:val="24"/>
                <w:szCs w:val="24"/>
              </w:rPr>
              <w:t xml:space="preserve"> подготовкой к экзаменам</w:t>
            </w:r>
          </w:p>
        </w:tc>
      </w:tr>
      <w:tr w:rsidR="00505C34" w:rsidRPr="00EF2550" w:rsidTr="000D5ABD">
        <w:trPr>
          <w:trHeight w:hRule="exact" w:val="1429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Подготовка к ГИА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Исследование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Эмоционального состояния учащихся в период подготовки к ГИА, оказание помощи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9,11 классы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Индивидуальное диагностическое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исследование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C34" w:rsidRPr="00EF2550" w:rsidTr="000D5ABD">
        <w:trPr>
          <w:trHeight w:hRule="exact" w:val="1430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Обеспечение проведения государственной итоговой аттестации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Корректировка базы данных участников ЕГЭ-202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, ОГЭ-202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, сбор заявлений на экзамены по выбору.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классных руководителей по сбору заявлений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Тематический, анализ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Сбор заявлений на экзамены по выбору</w:t>
            </w:r>
          </w:p>
        </w:tc>
      </w:tr>
      <w:tr w:rsidR="00505C34" w:rsidRPr="00EF2550" w:rsidTr="000D5ABD">
        <w:trPr>
          <w:trHeight w:hRule="exact" w:val="1699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уровнем подготовки к ГИА и ЕГЭ. Пробные работы по математике, русскому языку</w:t>
            </w:r>
            <w:r>
              <w:rPr>
                <w:rFonts w:ascii="Times New Roman" w:hAnsi="Times New Roman"/>
                <w:sz w:val="24"/>
                <w:szCs w:val="24"/>
              </w:rPr>
              <w:t>, предметов по выбору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Проведение пробного тестирование в формате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ЕГЭ, ОГЭ по русскому языку, 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математике</w:t>
            </w:r>
            <w:r>
              <w:rPr>
                <w:rFonts w:ascii="Times New Roman" w:hAnsi="Times New Roman"/>
                <w:sz w:val="24"/>
                <w:szCs w:val="24"/>
              </w:rPr>
              <w:t>, предметам по выбору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Уровень подготовки учащихся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9,11 класса по русскому языку, 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математике</w:t>
            </w:r>
            <w:r>
              <w:rPr>
                <w:rFonts w:ascii="Times New Roman" w:hAnsi="Times New Roman"/>
                <w:sz w:val="24"/>
                <w:szCs w:val="24"/>
              </w:rPr>
              <w:t>, предметам по выбору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Предметно-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Справка, заседание МО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D14ED2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14ED2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D14ED2">
              <w:rPr>
                <w:rFonts w:ascii="Times New Roman" w:hAnsi="Times New Roman"/>
                <w:b/>
                <w:sz w:val="24"/>
                <w:szCs w:val="24"/>
              </w:rPr>
              <w:t xml:space="preserve"> воспитательной работой</w:t>
            </w:r>
          </w:p>
        </w:tc>
      </w:tr>
      <w:tr w:rsidR="00505C34" w:rsidRPr="00EF2550" w:rsidTr="000D5ABD">
        <w:trPr>
          <w:trHeight w:hRule="exact" w:val="149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Военно</w:t>
            </w:r>
            <w:r w:rsidRPr="00EF2550"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патриотическое воспитание учащихся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Качество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проведения месячника по военно-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патриотическому воспитанию, уровень активности классов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посещение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мероприятий, участие в конкурсах</w:t>
            </w:r>
          </w:p>
        </w:tc>
        <w:tc>
          <w:tcPr>
            <w:tcW w:w="2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Аналитическая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1843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состоящими на ВШУ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Ведение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документации, планы индивидуальной профилактической работы с учащимися, состоящими на ВШУ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Обзорный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проверка документов</w:t>
            </w:r>
          </w:p>
        </w:tc>
        <w:tc>
          <w:tcPr>
            <w:tcW w:w="2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/>
                <w:sz w:val="24"/>
                <w:szCs w:val="24"/>
              </w:rPr>
              <w:t>, 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Аналитическая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2066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Внеурочная подготовка учащихся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Качество проводимых кружковых занятий, посещаемость учащи</w:t>
            </w:r>
            <w:r w:rsidRPr="00EF2550">
              <w:rPr>
                <w:rFonts w:ascii="Times New Roman" w:hAnsi="Times New Roman"/>
                <w:sz w:val="24"/>
                <w:szCs w:val="24"/>
              </w:rPr>
              <w:softHyphen/>
              <w:t>мися, соответствие проводимых занятий тематическому плану, содержание занятий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Ответственные за кружки</w:t>
            </w:r>
            <w:proofErr w:type="gramEnd"/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посещение кружковых занятий</w:t>
            </w:r>
          </w:p>
        </w:tc>
        <w:tc>
          <w:tcPr>
            <w:tcW w:w="2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D14ED2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4ED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D14ED2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14ED2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D14ED2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 (статья 66 Федерального закона от 29.12.2012 № 273-ФЗ «Об образовании в Российской Федерации»)</w:t>
            </w:r>
          </w:p>
        </w:tc>
      </w:tr>
      <w:tr w:rsidR="00505C34" w:rsidRPr="00EF2550" w:rsidTr="000D5ABD">
        <w:trPr>
          <w:trHeight w:hRule="exact" w:val="1997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предупреждению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неуспеваемости,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профилактики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безнадзорности,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правонарушений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с семьями, находящимися в социально-опасном положении и состоящими на ВШУ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классных руководителей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Совещание при заместителе директора по ВР</w:t>
            </w:r>
          </w:p>
        </w:tc>
      </w:tr>
      <w:tr w:rsidR="00505C34" w:rsidRPr="00EF2550" w:rsidTr="000D5ABD">
        <w:trPr>
          <w:trHeight w:hRule="exact" w:val="1401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Посещаемость занятий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Анализ посещаемости занятий детьми «группы риска»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классных руководителей по своевременному учету присутствия учащихся на занятиях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Тематически-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обобщающий,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C34" w:rsidRPr="00EF2550" w:rsidTr="000D5ABD">
        <w:trPr>
          <w:trHeight w:hRule="exact" w:val="143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с детьми, имеющими повышенн</w:t>
            </w:r>
            <w:r>
              <w:rPr>
                <w:rFonts w:ascii="Times New Roman" w:hAnsi="Times New Roman"/>
                <w:sz w:val="24"/>
                <w:szCs w:val="24"/>
              </w:rPr>
              <w:t>ую мотивацию к учебно-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познавательной деятельности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Подготов</w:t>
            </w:r>
            <w:r>
              <w:rPr>
                <w:rFonts w:ascii="Times New Roman" w:hAnsi="Times New Roman"/>
                <w:sz w:val="24"/>
                <w:szCs w:val="24"/>
              </w:rPr>
              <w:t>ка и участие в  научно-практических конференциях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и учащиеся 2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-11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Тематически-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обобщающий,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итогам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конференции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D14ED2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14ED2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D14ED2">
              <w:rPr>
                <w:rFonts w:ascii="Times New Roman" w:hAnsi="Times New Roman"/>
                <w:b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</w:tr>
      <w:tr w:rsidR="00505C34" w:rsidRPr="00EF2550" w:rsidTr="000D5ABD">
        <w:trPr>
          <w:trHeight w:hRule="exact" w:val="1293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состоянием преподавания предметов матема</w:t>
            </w:r>
            <w:r w:rsidRPr="00EF2550">
              <w:rPr>
                <w:rFonts w:ascii="Times New Roman" w:hAnsi="Times New Roman"/>
                <w:sz w:val="24"/>
                <w:szCs w:val="24"/>
              </w:rPr>
              <w:softHyphen/>
              <w:t>тического цикла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Изучение уровня готовности учащихся 4-х классов к переходу на 2 ступень обучения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Посещение уроков математики учителей, работающих в 4 классах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 анализ, наблюдение, собеседование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, административ</w:t>
            </w:r>
            <w:r w:rsidRPr="00EF2550">
              <w:rPr>
                <w:rFonts w:ascii="Times New Roman" w:hAnsi="Times New Roman"/>
                <w:sz w:val="24"/>
                <w:szCs w:val="24"/>
              </w:rPr>
              <w:softHyphen/>
              <w:t>ное совещание</w:t>
            </w:r>
          </w:p>
        </w:tc>
      </w:tr>
      <w:tr w:rsidR="00505C34" w:rsidRPr="00EF2550" w:rsidTr="000D5ABD">
        <w:trPr>
          <w:trHeight w:hRule="exact" w:val="1419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состоянием преподавания предметов физической культуры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Контроль соблюдения правил по ТБ при проведении уроков физической культуры 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Персональный, наблюдение, беседа, анализ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D14ED2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4ED2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за уровнем подготовки </w:t>
            </w:r>
            <w:proofErr w:type="gramStart"/>
            <w:r w:rsidRPr="00D14ED2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505C34" w:rsidRPr="00EF2550" w:rsidTr="000D5ABD">
        <w:trPr>
          <w:trHeight w:hRule="exact" w:val="872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Результативность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Анализ уровня подготовки по английскому языку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Успеваемость учащихся 9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</w:t>
            </w:r>
            <w:r>
              <w:rPr>
                <w:rFonts w:ascii="Times New Roman" w:hAnsi="Times New Roman"/>
                <w:sz w:val="24"/>
                <w:szCs w:val="24"/>
              </w:rPr>
              <w:t>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714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Результативность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Анализ уровня подготовки по истории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Успеваемость учащихся 9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1810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Русский язык «Обособленные члены предложений»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Анализ уровня подготовки по теме, с целью подготовки учащихся к государственной итоговой аттестации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8 классы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Контрольный срез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Р, руководитель ШМО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2281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Математика «Навыки письменных вычислений»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Обученность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учащихся 4-го класса Выявление уровня </w:t>
            </w: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умений вычитать, складывать, умножать, делить многозначные числа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4 классы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Контрольный срез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Р, руководитель ШМО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D14ED2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4ED2">
              <w:rPr>
                <w:rFonts w:ascii="Times New Roman" w:hAnsi="Times New Roman"/>
                <w:b/>
                <w:sz w:val="24"/>
                <w:szCs w:val="24"/>
              </w:rPr>
              <w:t>Реализация ФГОС НОО,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14ED2">
              <w:rPr>
                <w:rFonts w:ascii="Times New Roman" w:hAnsi="Times New Roman"/>
                <w:b/>
                <w:sz w:val="24"/>
                <w:szCs w:val="24"/>
              </w:rPr>
              <w:t>ООО</w:t>
            </w:r>
          </w:p>
        </w:tc>
      </w:tr>
      <w:tr w:rsidR="00505C34" w:rsidRPr="00EF2550" w:rsidTr="000D5ABD">
        <w:trPr>
          <w:trHeight w:hRule="exact" w:val="1996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Выполнение образовательной программы в 5-10 классах в третьей четвери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Оценка выполнение программ по предметам, тетради, дозировка домашнего задания, состояние развивающей среды кабинетов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Классный журнал 5-10 классов, рабочие программы, тетради, состояние кабинета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Анализ, документации собеседование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УВР, руководитель ШМО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Административ</w:t>
            </w:r>
            <w:r w:rsidRPr="00EF2550">
              <w:rPr>
                <w:rFonts w:ascii="Times New Roman" w:hAnsi="Times New Roman"/>
                <w:sz w:val="24"/>
                <w:szCs w:val="24"/>
              </w:rPr>
              <w:softHyphen/>
              <w:t>ное совещание</w:t>
            </w:r>
          </w:p>
        </w:tc>
      </w:tr>
      <w:tr w:rsidR="00505C34" w:rsidRPr="00EF2550" w:rsidTr="000D5ABD">
        <w:trPr>
          <w:trHeight w:hRule="exact" w:val="1996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ВПР в 4,5,6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,7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8, 10, 11 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классах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общеобразовательной подготовки обучающихся 4,5,6,7</w:t>
            </w:r>
            <w:r>
              <w:rPr>
                <w:rFonts w:ascii="Times New Roman" w:hAnsi="Times New Roman"/>
                <w:sz w:val="24"/>
                <w:szCs w:val="24"/>
              </w:rPr>
              <w:t>, 8, 10, 11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классах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в соответствии с требованиями ФГОС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4,5,6,7, 8, 10, 11 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классах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Тематический, анализ, диагностическая работа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анализ на  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ШМО учителей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D14ED2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14ED2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D14ED2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505C34" w:rsidRPr="00EF2550" w:rsidTr="000D5ABD">
        <w:trPr>
          <w:trHeight w:hRule="exact" w:val="2558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Объективность выставления отметок за четверть, заполнение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электронных журналов учителям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предметниками и классными руководителями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Проверка объективности выставления отметок в электронных журналах за четверть. Соблюдение требований к работе с электронными журналами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Электронные журналы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1134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Выполнение образовательных программ по предметам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Выявление отставания за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Учителя школы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проверка документации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</w:tr>
      <w:tr w:rsidR="00505C34" w:rsidRPr="00EF2550" w:rsidTr="000D5ABD">
        <w:trPr>
          <w:trHeight w:hRule="exact" w:val="1416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Документация внеурочной деятельности учителей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Своевременность заполнения страниц журнала: запись тем занятий, отметка отсутствующих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Учителя, ведущие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внеурочную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проверка содержания журналов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Аналитическая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16712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16712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E16712">
              <w:rPr>
                <w:rFonts w:ascii="Times New Roman" w:hAnsi="Times New Roman"/>
                <w:b/>
                <w:sz w:val="24"/>
                <w:szCs w:val="24"/>
              </w:rPr>
              <w:t xml:space="preserve"> подготовкой к экзаменам</w:t>
            </w:r>
          </w:p>
        </w:tc>
      </w:tr>
      <w:tr w:rsidR="00505C34" w:rsidRPr="00EF2550" w:rsidTr="000D5ABD">
        <w:trPr>
          <w:trHeight w:hRule="exact" w:val="1997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к итоговой аттестации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учителей - предметников по обучению учащихся заполнению бланков ответов. Сложные моменты, типичные ошибки.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r>
              <w:rPr>
                <w:rFonts w:ascii="Times New Roman" w:hAnsi="Times New Roman"/>
                <w:sz w:val="24"/>
                <w:szCs w:val="24"/>
              </w:rPr>
              <w:t>, к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лассные руководители 9, 11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Обзорный, наблюдение, анализ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505C34" w:rsidRPr="00EF2550" w:rsidTr="000D5ABD">
        <w:trPr>
          <w:trHeight w:hRule="exact" w:val="141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Организация индивидуальных консультаций выпускников по предметам по выбору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Изучение уровня преподавания в 9 и 11 классах и уровня готовности к ЕГЭ и ОГЭ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Учителя школы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проверка документации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</w:tr>
      <w:tr w:rsidR="00505C34" w:rsidRPr="00EF2550" w:rsidTr="000D5ABD">
        <w:trPr>
          <w:trHeight w:hRule="exact" w:val="1974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 по подготовке к ОГЭ и ЕГЭ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Своевременность оформления стендов по подготовке к экзаменам в кабинетах, работа с инструкциями,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нормативными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документами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 по подготовке к ОГЭ и ЕГЭ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Обсуждение на заседаниях ШМО</w:t>
            </w:r>
          </w:p>
        </w:tc>
      </w:tr>
      <w:tr w:rsidR="00505C34" w:rsidRPr="00EF2550" w:rsidTr="000D5ABD">
        <w:trPr>
          <w:trHeight w:hRule="exact" w:val="1138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Изучение уровня преподавания и уровня готовности к ЕГЭ и ОГЭ по предметам по выбору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Проведение пробного тестирование в формате ЕГЭ, ОГЭ по предметам по выбору 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Учащиеся 9,11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Тематический, анализ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16712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16712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E16712">
              <w:rPr>
                <w:rFonts w:ascii="Times New Roman" w:hAnsi="Times New Roman"/>
                <w:b/>
                <w:sz w:val="24"/>
                <w:szCs w:val="24"/>
              </w:rPr>
              <w:t xml:space="preserve"> методической работой</w:t>
            </w:r>
          </w:p>
        </w:tc>
      </w:tr>
      <w:tr w:rsidR="00505C34" w:rsidRPr="00EF2550" w:rsidTr="000D5ABD">
        <w:trPr>
          <w:trHeight w:hRule="exact" w:val="1133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учителя по самообразованию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Реализация учителями темы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самообразованию в практике своей работы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Самообразование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учителей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наблюдение, беседа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Обсуждение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предметных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</w:tr>
      <w:tr w:rsidR="00505C34" w:rsidRPr="00EF2550" w:rsidTr="000D5ABD">
        <w:trPr>
          <w:trHeight w:hRule="exact" w:val="1699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Аттестация учителей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Соответствие уровня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подготовки учителя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заявленной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квалификационной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категории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Учителя,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аттестующиеся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в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году, посещение уроков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Персональный, наблюдение, беседа, анализ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Заседание ШМО, справка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16712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16712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E16712">
              <w:rPr>
                <w:rFonts w:ascii="Times New Roman" w:hAnsi="Times New Roman"/>
                <w:b/>
                <w:sz w:val="24"/>
                <w:szCs w:val="24"/>
              </w:rPr>
              <w:t xml:space="preserve"> воспитательной работой</w:t>
            </w:r>
          </w:p>
        </w:tc>
      </w:tr>
      <w:tr w:rsidR="00505C34" w:rsidRPr="00EF2550" w:rsidTr="000D5ABD">
        <w:trPr>
          <w:trHeight w:hRule="exact" w:val="1163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Организация и воспитательной работы во время весенних каникул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Занятость учащихся во время каникул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посещение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запланированных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классных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мероприятий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Аналитическая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255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с семьями, находящимися в социально-опасном положении и состоящими на ВШУ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Ведение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документации, планы индивидуальной профилактической работы с семьями, состоящими на ВШУ, индивидуальная профилактическая работа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Диагностический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проверка документации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Аналитическая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1982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Организация и ведение работы с учащимися по профилактике правонарушений, употребления ПАВ и других асоциальных явлений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Организация и проведение общешкольного Дня профилактики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посещение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запланированных классных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мероприятий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Аналитическая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1429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Работа по профилактике детского </w:t>
            </w: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дорожно</w:t>
            </w:r>
            <w:r w:rsidRPr="00EF2550">
              <w:rPr>
                <w:rFonts w:ascii="Times New Roman" w:hAnsi="Times New Roman"/>
                <w:sz w:val="24"/>
                <w:szCs w:val="24"/>
              </w:rPr>
              <w:softHyphen/>
              <w:t>транспортного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травматизма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Проведение мероприятий в рамках месячника по безопасности дорожного движения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посещение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мероприятий, участие в конкурсах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Аналитическая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16712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7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16712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16712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E16712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 (статья 66 Федерального закона от 29.12.2012 № 273-ФЗ «Об образовании в Российской Федерации»)</w:t>
            </w:r>
          </w:p>
        </w:tc>
      </w:tr>
      <w:tr w:rsidR="00505C34" w:rsidRPr="00EF2550" w:rsidTr="000D5ABD">
        <w:trPr>
          <w:trHeight w:hRule="exact" w:val="1699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отстающими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по предметам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Своевременное выявление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со слабым интеллектом и оказание им помощи по дальнейшему обучению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Оформление на </w:t>
            </w: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психолого-медик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педагогическую комиссию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Персональный, анализ, беседа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Направление на ПМПК, совещание при директоре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16712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16712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E16712">
              <w:rPr>
                <w:rFonts w:ascii="Times New Roman" w:hAnsi="Times New Roman"/>
                <w:b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</w:tr>
      <w:tr w:rsidR="00505C34" w:rsidRPr="00EF2550" w:rsidTr="000D5ABD">
        <w:trPr>
          <w:trHeight w:hRule="exact" w:val="2014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Организация повторения материала в выпускных 9, 11 классах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Методы активизации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познавательной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деятельности,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применение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индивидуального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подхода в дозировке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на уроках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Учителя, работающие в выпускных классах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Классно-обобщающий, посещение учебных занятий, наблюдение, тестирование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Обсуждение на совещании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заместителе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505C34" w:rsidRPr="00EF2550" w:rsidTr="000D5ABD">
        <w:trPr>
          <w:trHeight w:hRule="exact" w:val="1278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состоянием преподавания предметов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гуманитарного цикла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Проверка уровня преподавания русского языка и чтения в 1 классе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Посещение уроков русского языка и чтения, учителей, работающих в 1 классах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 анализ, наблюдение, собеседование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16712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712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16712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712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за уровнем подготовки </w:t>
            </w:r>
            <w:proofErr w:type="gramStart"/>
            <w:r w:rsidRPr="00E16712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505C34" w:rsidRPr="00EF2550" w:rsidTr="000D5ABD">
        <w:trPr>
          <w:trHeight w:hRule="exact" w:val="171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Состояние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культуры чтения,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осмысленность,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безошибочность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чтения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Посещение уроков, анализ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Р, руководитель ШМО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Обсуждение на совещании при заместителе директо</w:t>
            </w:r>
            <w:r>
              <w:rPr>
                <w:rFonts w:ascii="Times New Roman" w:hAnsi="Times New Roman"/>
                <w:sz w:val="24"/>
                <w:szCs w:val="24"/>
              </w:rPr>
              <w:t>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16712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16712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E16712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505C34" w:rsidRPr="00EF2550" w:rsidTr="000D5ABD">
        <w:trPr>
          <w:trHeight w:hRule="exact" w:val="1563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Проверка рабочих тетрадей по русскому языку и математики уч-ся 4 классов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Соблюдение орфографического режима, качества проверки,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объективности оценки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Рабочие тетради 4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</w:t>
            </w:r>
            <w:r>
              <w:rPr>
                <w:rFonts w:ascii="Times New Roman" w:hAnsi="Times New Roman"/>
                <w:sz w:val="24"/>
                <w:szCs w:val="24"/>
              </w:rPr>
              <w:t>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1983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Проверка электронных журналов 4, 9, 11 классов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Выполнение требований к ведению электронных журналов. Объективность выставления итоговых отметок в выпускных классах 4, 9, 11. 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Журналы 4,9,11-х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r>
              <w:rPr>
                <w:rFonts w:ascii="Times New Roman" w:hAnsi="Times New Roman"/>
                <w:sz w:val="24"/>
                <w:szCs w:val="24"/>
              </w:rPr>
              <w:t>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863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школьного сайта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Соответствие сайта требованиям Закона РФ «Об образовании в РФ»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Школьный сайт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за работу сайта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16712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16712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E16712">
              <w:rPr>
                <w:rFonts w:ascii="Times New Roman" w:hAnsi="Times New Roman"/>
                <w:b/>
                <w:sz w:val="24"/>
                <w:szCs w:val="24"/>
              </w:rPr>
              <w:t xml:space="preserve"> подготовкой к экзаменам</w:t>
            </w:r>
          </w:p>
        </w:tc>
      </w:tr>
      <w:tr w:rsidR="00505C34" w:rsidRPr="00EF2550" w:rsidTr="000D5ABD">
        <w:trPr>
          <w:trHeight w:hRule="exact" w:val="1733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Анализ организации текущего повторения пройденного материала в 9, 11 классах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Эффективность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использования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различных методов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повторения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пройденного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Учителя, работающие в 9-х, 11 -</w:t>
            </w: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Наблюдение, беседа, проверка тематического планирования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МО, 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505C34" w:rsidRPr="00EF2550" w:rsidTr="000D5ABD">
        <w:trPr>
          <w:trHeight w:hRule="exact" w:val="1991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Подготовка учащихся выпускных классов к итоговой аттестации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Выявление практической направленности учебных занятий; организации повторения учебного материала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9-х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Предметн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обобщающий, пробный экзамен по обязательному предмету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Справка, совещание при директоре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AD2987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D2987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AD2987">
              <w:rPr>
                <w:rFonts w:ascii="Times New Roman" w:hAnsi="Times New Roman"/>
                <w:b/>
                <w:sz w:val="24"/>
                <w:szCs w:val="24"/>
              </w:rPr>
              <w:t xml:space="preserve"> методической работой</w:t>
            </w:r>
          </w:p>
        </w:tc>
      </w:tr>
      <w:tr w:rsidR="00505C34" w:rsidRPr="00EF2550" w:rsidTr="000D5ABD">
        <w:trPr>
          <w:trHeight w:hRule="exact" w:val="98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Выполнение плана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повышения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квалификации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Отслеживание прохождение курсовой подготовки учителями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Повышение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квалификации.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Обобщающий,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/>
                <w:sz w:val="24"/>
                <w:szCs w:val="24"/>
              </w:rPr>
              <w:t>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505C34" w:rsidRPr="00EF2550" w:rsidTr="000D5ABD">
        <w:trPr>
          <w:trHeight w:hRule="exact" w:val="1283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Пл</w:t>
            </w:r>
            <w:r>
              <w:rPr>
                <w:rFonts w:ascii="Times New Roman" w:hAnsi="Times New Roman"/>
                <w:sz w:val="24"/>
                <w:szCs w:val="24"/>
              </w:rPr>
              <w:t>ан прохождения аттестации в 2021-</w:t>
            </w:r>
            <w:r w:rsidRPr="00EF2550">
              <w:rPr>
                <w:rFonts w:ascii="Times New Roman" w:hAnsi="Times New Roman"/>
                <w:sz w:val="24"/>
                <w:szCs w:val="24"/>
              </w:rPr>
              <w:softHyphen/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Своевременное прохождение аттестации педагогами школы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План аттестации педагогов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AD2987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D2987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AD2987">
              <w:rPr>
                <w:rFonts w:ascii="Times New Roman" w:hAnsi="Times New Roman"/>
                <w:b/>
                <w:sz w:val="24"/>
                <w:szCs w:val="24"/>
              </w:rPr>
              <w:t xml:space="preserve"> воспитательной работой</w:t>
            </w:r>
          </w:p>
        </w:tc>
      </w:tr>
      <w:tr w:rsidR="00505C34" w:rsidRPr="00EF2550" w:rsidTr="000D5ABD">
        <w:trPr>
          <w:trHeight w:hRule="exact" w:val="2408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классных руководителей с родителями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Качество проведения собрания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«Профессиональное самоопределение выпускников и психологическая готовность учащихся к экзаменам»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(9-е и 11-е классы)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посещение родительских собраний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Аналитическая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1704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Качество проведения классных часов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Выполнение плана воспитательной работы, соответствие проводимых мероприятий целям воспитания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(5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-11 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классы)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посещение классных часов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Аналитическая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AD2987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2987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AD2987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D2987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AD2987"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выполнением всеобуча (статья 66 Федерального закона от 29.12.2012 № 273-ФЗ «Об образовании в Российской Федерации»)</w:t>
            </w:r>
          </w:p>
        </w:tc>
      </w:tr>
      <w:tr w:rsidR="00505C34" w:rsidRPr="00EF2550" w:rsidTr="000D5ABD">
        <w:trPr>
          <w:trHeight w:hRule="exact" w:val="1744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санитарно</w:t>
            </w:r>
            <w:r w:rsidRPr="00EF2550">
              <w:rPr>
                <w:rFonts w:ascii="Times New Roman" w:hAnsi="Times New Roman"/>
                <w:sz w:val="24"/>
                <w:szCs w:val="24"/>
              </w:rPr>
              <w:softHyphen/>
              <w:t>гигиенического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режима и ТБ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Установление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соответствия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санитарного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состояния,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раздевалок, школьной столовой, спортзала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Ответственные за кабинеты</w:t>
            </w:r>
            <w:proofErr w:type="gramEnd"/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Обзорный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наблюдение, беседа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505C34" w:rsidRPr="00EF2550" w:rsidTr="000D5ABD">
        <w:trPr>
          <w:trHeight w:hRule="exact" w:val="1996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по предупреждению неуспеваемости, профилактики безнадзорности,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правонарушений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Проведение Совета профилактики школы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Обучающиеся, стоящие на ВШУ, неуспевающие, находящиеся в трудной ситуации</w:t>
            </w:r>
            <w:proofErr w:type="gramEnd"/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Совещание при заместителе директора по ВР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AD2987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D298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Контроль за</w:t>
            </w:r>
            <w:proofErr w:type="gramEnd"/>
            <w:r w:rsidRPr="00AD2987">
              <w:rPr>
                <w:rFonts w:ascii="Times New Roman" w:hAnsi="Times New Roman"/>
                <w:b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</w:tr>
      <w:tr w:rsidR="00505C34" w:rsidRPr="00EF2550" w:rsidTr="000D5ABD">
        <w:trPr>
          <w:trHeight w:hRule="exact" w:val="849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работой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молодых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специалистов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Оценка выполнения программного материала и их анализ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Определение качества знаний и успеваемости обучающихся.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Персональный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изучение документации, собеседование с учителем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Справка, административ</w:t>
            </w:r>
            <w:r w:rsidRPr="00EF2550">
              <w:rPr>
                <w:rFonts w:ascii="Times New Roman" w:hAnsi="Times New Roman"/>
                <w:sz w:val="24"/>
                <w:szCs w:val="24"/>
              </w:rPr>
              <w:softHyphen/>
              <w:t>ное совещание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AD2987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2987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за уровнем подготовки </w:t>
            </w:r>
            <w:proofErr w:type="gramStart"/>
            <w:r w:rsidRPr="00AD2987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505C34" w:rsidRPr="00EF2550" w:rsidTr="000D5ABD">
        <w:trPr>
          <w:trHeight w:hRule="exact" w:val="1027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Результативность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Обученность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учащихся по предметам учебного плана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Изучение результативности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обучения по итогам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контрольные работы, срезы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AD2987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2987">
              <w:rPr>
                <w:rFonts w:ascii="Times New Roman" w:hAnsi="Times New Roman"/>
                <w:b/>
                <w:sz w:val="24"/>
                <w:szCs w:val="24"/>
              </w:rPr>
              <w:t>Реализация ФГОС НОО</w:t>
            </w:r>
            <w:proofErr w:type="gramStart"/>
            <w:r w:rsidRPr="00AD2987">
              <w:rPr>
                <w:rFonts w:ascii="Times New Roman" w:hAnsi="Times New Roman"/>
                <w:b/>
                <w:sz w:val="24"/>
                <w:szCs w:val="24"/>
              </w:rPr>
              <w:t>,О</w:t>
            </w:r>
            <w:proofErr w:type="gramEnd"/>
            <w:r w:rsidRPr="00AD2987">
              <w:rPr>
                <w:rFonts w:ascii="Times New Roman" w:hAnsi="Times New Roman"/>
                <w:b/>
                <w:sz w:val="24"/>
                <w:szCs w:val="24"/>
              </w:rPr>
              <w:t>ОО</w:t>
            </w:r>
          </w:p>
        </w:tc>
      </w:tr>
      <w:tr w:rsidR="00505C34" w:rsidRPr="00EF2550" w:rsidTr="000D5ABD">
        <w:trPr>
          <w:trHeight w:hRule="exact" w:val="1304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Выполнение программного материала по предметам учебного плана в 1-4 классе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Оценка выполнения программного материала ООП в 1-4 классе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Классный журнал 1 -4 класса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Изучение документации, собеседование с учителем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 административ</w:t>
            </w:r>
            <w:r w:rsidRPr="00EF2550">
              <w:rPr>
                <w:rFonts w:ascii="Times New Roman" w:hAnsi="Times New Roman"/>
                <w:sz w:val="24"/>
                <w:szCs w:val="24"/>
              </w:rPr>
              <w:softHyphen/>
              <w:t>ное совещание</w:t>
            </w:r>
          </w:p>
        </w:tc>
      </w:tr>
      <w:tr w:rsidR="00505C34" w:rsidRPr="00EF2550" w:rsidTr="000D5ABD">
        <w:trPr>
          <w:trHeight w:hRule="exact" w:val="1263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Комплексные </w:t>
            </w:r>
            <w:proofErr w:type="spellStart"/>
            <w:r w:rsidRPr="00EF2550">
              <w:rPr>
                <w:rFonts w:ascii="Times New Roman" w:hAnsi="Times New Roman"/>
                <w:sz w:val="24"/>
                <w:szCs w:val="24"/>
              </w:rPr>
              <w:t>срезовые</w:t>
            </w:r>
            <w:proofErr w:type="spell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работы в 1-3 классах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Оценка достижения планируемых результатов учащихся 1-3 класс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Итоговая комплексная диагностическая работа для учащихся 1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Р, учител</w:t>
            </w:r>
            <w:r>
              <w:rPr>
                <w:rFonts w:ascii="Times New Roman" w:hAnsi="Times New Roman"/>
                <w:sz w:val="24"/>
                <w:szCs w:val="24"/>
              </w:rPr>
              <w:t>я начальных кл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Справка, административ</w:t>
            </w:r>
            <w:r w:rsidRPr="00EF2550">
              <w:rPr>
                <w:rFonts w:ascii="Times New Roman" w:hAnsi="Times New Roman"/>
                <w:sz w:val="24"/>
                <w:szCs w:val="24"/>
              </w:rPr>
              <w:softHyphen/>
              <w:t>ное совещание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AD2987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D2987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AD2987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505C34" w:rsidRPr="00EF2550" w:rsidTr="000D5ABD">
        <w:trPr>
          <w:trHeight w:hRule="exact" w:val="1714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электронных</w:t>
            </w:r>
            <w:proofErr w:type="gramEnd"/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журналов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1-8, 10 классов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Объективность выставления итоговых отметок (посещение, итоговые отметки, перевод в следующий класс)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Электронные журналы 1-8,10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1272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Выполнение образовательных программ по предметам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Выполнение программ по предметам, практической части программ за год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Учителя школы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проверка документации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Заседание МО, справка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AD2987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D2987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AD2987">
              <w:rPr>
                <w:rFonts w:ascii="Times New Roman" w:hAnsi="Times New Roman"/>
                <w:b/>
                <w:sz w:val="24"/>
                <w:szCs w:val="24"/>
              </w:rPr>
              <w:t xml:space="preserve"> подготовкой к экзаменам</w:t>
            </w:r>
          </w:p>
        </w:tc>
      </w:tr>
      <w:tr w:rsidR="00505C34" w:rsidRPr="00EF2550" w:rsidTr="000D5ABD">
        <w:trPr>
          <w:trHeight w:hRule="exact" w:val="1027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Проведение диагностических работ в формате ЕГЭ, ОГЭ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Уровень подготовки обучающихся к ЕГЭ, ОГЭ</w:t>
            </w:r>
            <w:proofErr w:type="gramEnd"/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9-х ,11-х классов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Промежуточный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AD2987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D2987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AD2987">
              <w:rPr>
                <w:rFonts w:ascii="Times New Roman" w:hAnsi="Times New Roman"/>
                <w:b/>
                <w:sz w:val="24"/>
                <w:szCs w:val="24"/>
              </w:rPr>
              <w:t xml:space="preserve"> методической работой</w:t>
            </w:r>
          </w:p>
        </w:tc>
      </w:tr>
      <w:tr w:rsidR="00505C34" w:rsidRPr="00EF2550" w:rsidTr="000D5ABD">
        <w:trPr>
          <w:trHeight w:hRule="exact" w:val="144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Работа методической службы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Провести анализ методической работы за учебный год.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Дать оценку работы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предметных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Методический совет, руководители ШМО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Предметн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 xml:space="preserve"> обобщающий, анализ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6F49B3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F49B3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6F49B3">
              <w:rPr>
                <w:rFonts w:ascii="Times New Roman" w:hAnsi="Times New Roman"/>
                <w:b/>
                <w:sz w:val="24"/>
                <w:szCs w:val="24"/>
              </w:rPr>
              <w:t xml:space="preserve"> воспитательной работой</w:t>
            </w:r>
          </w:p>
        </w:tc>
      </w:tr>
      <w:tr w:rsidR="00505C34" w:rsidRPr="00EF2550" w:rsidTr="000D5ABD">
        <w:trPr>
          <w:trHeight w:hRule="exact" w:val="1998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Военно</w:t>
            </w:r>
            <w:r w:rsidRPr="00EF2550"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патриотическое воспитание учащихся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мероприятий, посвященных Победы в Великой Отечественной войне, участие классов в мероприятиях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руководители, руководитель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школьного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музея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Тематический,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посещение мероприятий, участие в конкурсах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Аналитическая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1687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Формирование социального банка данных каждого класса и его корректировка по итогам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Социальный банк данных каждого класса и школы на конец учебного года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отчеты классных руководителей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Социальный паспорт класса, школы, отчеты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6F49B3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9B3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6F49B3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F49B3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6F49B3">
              <w:rPr>
                <w:rFonts w:ascii="Times New Roman" w:hAnsi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505C34" w:rsidRPr="00EF2550" w:rsidTr="000D5ABD">
        <w:trPr>
          <w:trHeight w:hRule="exact" w:val="1896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Проверка электронных журналов 9, 11 классов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Правильность заполнения классным руководителем (посещение, итоговые отметки, № аттестата) 9, 11 классы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Журналы 9,11-х классов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Совещание при за</w:t>
            </w:r>
            <w:r>
              <w:rPr>
                <w:rFonts w:ascii="Times New Roman" w:hAnsi="Times New Roman"/>
                <w:sz w:val="24"/>
                <w:szCs w:val="24"/>
              </w:rPr>
              <w:t>местителе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505C34" w:rsidRPr="00EF2550" w:rsidTr="000D5ABD">
        <w:trPr>
          <w:trHeight w:hRule="exact" w:val="1513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Состояние личных дел обучающихся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Анализ работы классных руководителей с личными делами обучающихся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 xml:space="preserve">Личные дела </w:t>
            </w: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проверка документации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Совещание при заместителе директора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505C34" w:rsidRPr="00EF2550" w:rsidTr="000D5ABD">
        <w:trPr>
          <w:trHeight w:hRule="exact" w:val="546"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6F49B3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F49B3">
              <w:rPr>
                <w:rFonts w:ascii="Times New Roman" w:hAnsi="Times New Roman"/>
                <w:b/>
                <w:sz w:val="24"/>
                <w:szCs w:val="24"/>
              </w:rPr>
              <w:t>Контроль за</w:t>
            </w:r>
            <w:proofErr w:type="gramEnd"/>
            <w:r w:rsidRPr="006F49B3">
              <w:rPr>
                <w:rFonts w:ascii="Times New Roman" w:hAnsi="Times New Roman"/>
                <w:b/>
                <w:sz w:val="24"/>
                <w:szCs w:val="24"/>
              </w:rPr>
              <w:t xml:space="preserve"> воспитательной работой</w:t>
            </w:r>
          </w:p>
        </w:tc>
      </w:tr>
      <w:tr w:rsidR="00505C34" w:rsidRPr="00EF2550" w:rsidTr="000D5ABD">
        <w:trPr>
          <w:trHeight w:hRule="exact" w:val="1713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Эффективность и результативность работы классных руководителей по вовлечению учащихся во внеклассную работу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Рейтинг участия классов в школьных, муниципальных, региональных и Всероссийских конкурсах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составление рейтинга участия классов в мероприятиях и конкурсах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Аналитическая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05C34" w:rsidRPr="00EF2550" w:rsidTr="000D5ABD">
        <w:trPr>
          <w:trHeight w:hRule="exact" w:val="1269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воспитательной работы за год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Результативность воспитательной работы и задачи на новый учебный год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Классные руководители, руководитель ШМО классных руководителей, руководитель музея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2550">
              <w:rPr>
                <w:rFonts w:ascii="Times New Roman" w:hAnsi="Times New Roman"/>
                <w:sz w:val="24"/>
                <w:szCs w:val="24"/>
              </w:rPr>
              <w:t>Обобщающий</w:t>
            </w:r>
            <w:proofErr w:type="gramEnd"/>
            <w:r w:rsidRPr="00EF2550">
              <w:rPr>
                <w:rFonts w:ascii="Times New Roman" w:hAnsi="Times New Roman"/>
                <w:sz w:val="24"/>
                <w:szCs w:val="24"/>
              </w:rPr>
              <w:t>, проверка наличия и содержания анализа ВР каждого классного руководителя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5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34" w:rsidRPr="00EF2550" w:rsidRDefault="00505C34" w:rsidP="000D5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ВР за 2021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F255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</w:tbl>
    <w:p w:rsidR="00505C34" w:rsidRPr="00EF2550" w:rsidRDefault="00505C34" w:rsidP="00505C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5C34" w:rsidRPr="00EF2550" w:rsidRDefault="00505C34" w:rsidP="00505C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7EDC" w:rsidRPr="00505C34" w:rsidRDefault="00A67EDC">
      <w:pPr>
        <w:rPr>
          <w:rFonts w:ascii="Times New Roman" w:hAnsi="Times New Roman"/>
        </w:rPr>
      </w:pPr>
    </w:p>
    <w:sectPr w:rsidR="00A67EDC" w:rsidRPr="00505C34" w:rsidSect="002F195E">
      <w:pgSz w:w="16838" w:h="11906" w:orient="landscape"/>
      <w:pgMar w:top="426" w:right="82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nioMM_367 RG 585 NO 11 OP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MM_485 SB 585 NO 11 OP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 Cyr Regular">
    <w:altName w:val="Courier New"/>
    <w:charset w:val="00"/>
    <w:family w:val="decorative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agmaticaC">
    <w:altName w:val="MS Mincho"/>
    <w:charset w:val="80"/>
    <w:family w:val="decorative"/>
    <w:pitch w:val="variable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29"/>
    <w:multiLevelType w:val="hybridMultilevel"/>
    <w:tmpl w:val="B05C58BA"/>
    <w:lvl w:ilvl="0" w:tplc="168A0F0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F603AD"/>
    <w:multiLevelType w:val="multilevel"/>
    <w:tmpl w:val="68E69828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2274062"/>
    <w:multiLevelType w:val="hybridMultilevel"/>
    <w:tmpl w:val="23945C6E"/>
    <w:lvl w:ilvl="0" w:tplc="4E48AA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  <w:b w:val="0"/>
      </w:rPr>
    </w:lvl>
    <w:lvl w:ilvl="1" w:tplc="F8B26936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9EA0F48C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6684341A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47EEC13C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A966410E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1826F17E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162CF210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D2A0DFCA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4">
    <w:nsid w:val="0636756E"/>
    <w:multiLevelType w:val="multilevel"/>
    <w:tmpl w:val="83420D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8EA29B7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6">
    <w:nsid w:val="099F44B6"/>
    <w:multiLevelType w:val="multilevel"/>
    <w:tmpl w:val="636ED3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CBD6A64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8">
    <w:nsid w:val="0E544BFF"/>
    <w:multiLevelType w:val="multilevel"/>
    <w:tmpl w:val="1AAE05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EDF30AD"/>
    <w:multiLevelType w:val="multilevel"/>
    <w:tmpl w:val="1E8AF8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8245C77"/>
    <w:multiLevelType w:val="multilevel"/>
    <w:tmpl w:val="F6E08F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834EE1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2">
    <w:nsid w:val="23411A40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3">
    <w:nsid w:val="24946C24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4">
    <w:nsid w:val="333C3C8D"/>
    <w:multiLevelType w:val="multilevel"/>
    <w:tmpl w:val="C1FA3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6E0AEB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6">
    <w:nsid w:val="3570487F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7">
    <w:nsid w:val="363264ED"/>
    <w:multiLevelType w:val="multilevel"/>
    <w:tmpl w:val="6C4659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200416"/>
    <w:multiLevelType w:val="multilevel"/>
    <w:tmpl w:val="FD4AB03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7C3671B"/>
    <w:multiLevelType w:val="multilevel"/>
    <w:tmpl w:val="8B828D0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0A7140"/>
    <w:multiLevelType w:val="multilevel"/>
    <w:tmpl w:val="E65254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670233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22">
    <w:nsid w:val="3D651F65"/>
    <w:multiLevelType w:val="multilevel"/>
    <w:tmpl w:val="18689F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1B91CC5"/>
    <w:multiLevelType w:val="multilevel"/>
    <w:tmpl w:val="D366780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726A51"/>
    <w:multiLevelType w:val="multilevel"/>
    <w:tmpl w:val="C6507E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AA97986"/>
    <w:multiLevelType w:val="multilevel"/>
    <w:tmpl w:val="CA4677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D1315B6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27">
    <w:nsid w:val="536459FE"/>
    <w:multiLevelType w:val="multilevel"/>
    <w:tmpl w:val="69A666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5C11E6C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29">
    <w:nsid w:val="5DE55523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30">
    <w:nsid w:val="61566511"/>
    <w:multiLevelType w:val="hybridMultilevel"/>
    <w:tmpl w:val="08C8602A"/>
    <w:lvl w:ilvl="0" w:tplc="C0A4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D331EE"/>
    <w:multiLevelType w:val="multilevel"/>
    <w:tmpl w:val="6DB079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BAF7378"/>
    <w:multiLevelType w:val="hybridMultilevel"/>
    <w:tmpl w:val="23945C6E"/>
    <w:lvl w:ilvl="0" w:tplc="4E48AA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  <w:b w:val="0"/>
      </w:rPr>
    </w:lvl>
    <w:lvl w:ilvl="1" w:tplc="F8B26936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9EA0F48C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6684341A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47EEC13C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A966410E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1826F17E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162CF210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D2A0DFCA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33">
    <w:nsid w:val="6CA123C2"/>
    <w:multiLevelType w:val="multilevel"/>
    <w:tmpl w:val="FCD2C5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F4A39CD"/>
    <w:multiLevelType w:val="multilevel"/>
    <w:tmpl w:val="76DAF5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FB65E54"/>
    <w:multiLevelType w:val="hybridMultilevel"/>
    <w:tmpl w:val="0E66D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3B1F03"/>
    <w:multiLevelType w:val="multilevel"/>
    <w:tmpl w:val="DE7E3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BBF1C68"/>
    <w:multiLevelType w:val="multilevel"/>
    <w:tmpl w:val="EC309B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C2A34C5"/>
    <w:multiLevelType w:val="multilevel"/>
    <w:tmpl w:val="2A1E0D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F9012DF"/>
    <w:multiLevelType w:val="multilevel"/>
    <w:tmpl w:val="43A228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1"/>
  </w:num>
  <w:num w:numId="3">
    <w:abstractNumId w:val="35"/>
  </w:num>
  <w:num w:numId="4">
    <w:abstractNumId w:val="3"/>
  </w:num>
  <w:num w:numId="5">
    <w:abstractNumId w:val="20"/>
  </w:num>
  <w:num w:numId="6">
    <w:abstractNumId w:val="6"/>
  </w:num>
  <w:num w:numId="7">
    <w:abstractNumId w:val="10"/>
  </w:num>
  <w:num w:numId="8">
    <w:abstractNumId w:val="23"/>
  </w:num>
  <w:num w:numId="9">
    <w:abstractNumId w:val="4"/>
  </w:num>
  <w:num w:numId="10">
    <w:abstractNumId w:val="39"/>
  </w:num>
  <w:num w:numId="11">
    <w:abstractNumId w:val="19"/>
  </w:num>
  <w:num w:numId="12">
    <w:abstractNumId w:val="31"/>
  </w:num>
  <w:num w:numId="13">
    <w:abstractNumId w:val="22"/>
  </w:num>
  <w:num w:numId="14">
    <w:abstractNumId w:val="24"/>
  </w:num>
  <w:num w:numId="15">
    <w:abstractNumId w:val="17"/>
  </w:num>
  <w:num w:numId="16">
    <w:abstractNumId w:val="18"/>
  </w:num>
  <w:num w:numId="17">
    <w:abstractNumId w:val="25"/>
  </w:num>
  <w:num w:numId="18">
    <w:abstractNumId w:val="38"/>
  </w:num>
  <w:num w:numId="19">
    <w:abstractNumId w:val="36"/>
  </w:num>
  <w:num w:numId="20">
    <w:abstractNumId w:val="34"/>
  </w:num>
  <w:num w:numId="21">
    <w:abstractNumId w:val="33"/>
  </w:num>
  <w:num w:numId="22">
    <w:abstractNumId w:val="9"/>
  </w:num>
  <w:num w:numId="23">
    <w:abstractNumId w:val="27"/>
  </w:num>
  <w:num w:numId="24">
    <w:abstractNumId w:val="37"/>
  </w:num>
  <w:num w:numId="25">
    <w:abstractNumId w:val="0"/>
  </w:num>
  <w:num w:numId="26">
    <w:abstractNumId w:val="13"/>
  </w:num>
  <w:num w:numId="27">
    <w:abstractNumId w:val="5"/>
  </w:num>
  <w:num w:numId="28">
    <w:abstractNumId w:val="12"/>
  </w:num>
  <w:num w:numId="29">
    <w:abstractNumId w:val="28"/>
  </w:num>
  <w:num w:numId="30">
    <w:abstractNumId w:val="15"/>
  </w:num>
  <w:num w:numId="31">
    <w:abstractNumId w:val="26"/>
  </w:num>
  <w:num w:numId="32">
    <w:abstractNumId w:val="21"/>
  </w:num>
  <w:num w:numId="33">
    <w:abstractNumId w:val="11"/>
  </w:num>
  <w:num w:numId="34">
    <w:abstractNumId w:val="16"/>
  </w:num>
  <w:num w:numId="35">
    <w:abstractNumId w:val="7"/>
  </w:num>
  <w:num w:numId="36">
    <w:abstractNumId w:val="29"/>
  </w:num>
  <w:num w:numId="37">
    <w:abstractNumId w:val="14"/>
  </w:num>
  <w:num w:numId="38">
    <w:abstractNumId w:val="30"/>
  </w:num>
  <w:num w:numId="39">
    <w:abstractNumId w:val="2"/>
  </w:num>
  <w:num w:numId="4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5C34"/>
    <w:rsid w:val="002F195E"/>
    <w:rsid w:val="00505C34"/>
    <w:rsid w:val="00A67EDC"/>
    <w:rsid w:val="00B70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index heading" w:uiPriority="0"/>
    <w:lsdException w:name="caption" w:uiPriority="0" w:qFormat="1"/>
    <w:lsdException w:name="page number" w:uiPriority="0"/>
    <w:lsdException w:name="endnote text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HTML Cite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3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05C34"/>
    <w:pPr>
      <w:keepNext/>
      <w:spacing w:after="0" w:line="240" w:lineRule="auto"/>
      <w:outlineLvl w:val="0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05C3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05C34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0"/>
    <w:qFormat/>
    <w:rsid w:val="00505C34"/>
    <w:pPr>
      <w:keepNext/>
      <w:tabs>
        <w:tab w:val="num" w:pos="0"/>
      </w:tabs>
      <w:suppressAutoHyphens/>
      <w:spacing w:before="240" w:after="60" w:line="240" w:lineRule="auto"/>
      <w:ind w:left="864" w:hanging="864"/>
      <w:outlineLvl w:val="3"/>
    </w:pPr>
    <w:rPr>
      <w:rFonts w:ascii="MinioMM_367 RG 585 NO 11 OP" w:eastAsia="Times New Roman" w:hAnsi="MinioMM_367 RG 585 NO 11 OP"/>
      <w:b/>
      <w:sz w:val="24"/>
      <w:szCs w:val="20"/>
      <w:lang w:val="en-GB" w:eastAsia="ar-SA"/>
    </w:rPr>
  </w:style>
  <w:style w:type="paragraph" w:styleId="5">
    <w:name w:val="heading 5"/>
    <w:basedOn w:val="a"/>
    <w:next w:val="a"/>
    <w:link w:val="50"/>
    <w:qFormat/>
    <w:rsid w:val="00505C34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ascii="MinioMM_367 RG 585 NO 11 OP" w:eastAsia="Times New Roman" w:hAnsi="MinioMM_367 RG 585 NO 11 OP"/>
      <w:sz w:val="20"/>
      <w:szCs w:val="20"/>
      <w:lang w:val="en-GB" w:eastAsia="ar-SA"/>
    </w:rPr>
  </w:style>
  <w:style w:type="paragraph" w:styleId="6">
    <w:name w:val="heading 6"/>
    <w:basedOn w:val="a"/>
    <w:next w:val="a"/>
    <w:link w:val="60"/>
    <w:qFormat/>
    <w:rsid w:val="00505C34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MinioMM_367 RG 585 NO 11 OP" w:eastAsia="Times New Roman" w:hAnsi="MinioMM_367 RG 585 NO 11 OP"/>
      <w:i/>
      <w:sz w:val="20"/>
      <w:szCs w:val="20"/>
      <w:lang w:val="en-GB" w:eastAsia="ar-SA"/>
    </w:rPr>
  </w:style>
  <w:style w:type="paragraph" w:styleId="7">
    <w:name w:val="heading 7"/>
    <w:basedOn w:val="a"/>
    <w:next w:val="a"/>
    <w:link w:val="70"/>
    <w:qFormat/>
    <w:rsid w:val="00505C34"/>
    <w:pPr>
      <w:keepNext/>
      <w:tabs>
        <w:tab w:val="num" w:pos="0"/>
      </w:tabs>
      <w:suppressAutoHyphens/>
      <w:spacing w:after="0" w:line="240" w:lineRule="auto"/>
      <w:ind w:left="1296" w:hanging="1296"/>
      <w:jc w:val="right"/>
      <w:outlineLvl w:val="6"/>
    </w:pPr>
    <w:rPr>
      <w:rFonts w:ascii="Times New Roman" w:eastAsia="Times New Roman" w:hAnsi="Times New Roman"/>
      <w:i/>
      <w:color w:val="000000"/>
      <w:sz w:val="20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505C34"/>
    <w:pPr>
      <w:tabs>
        <w:tab w:val="num" w:pos="0"/>
      </w:tabs>
      <w:suppressAutoHyphens/>
      <w:spacing w:before="240" w:after="60" w:line="240" w:lineRule="auto"/>
      <w:ind w:left="1440" w:hanging="1440"/>
      <w:outlineLvl w:val="7"/>
    </w:pPr>
    <w:rPr>
      <w:rFonts w:ascii="MinioMM_367 RG 585 NO 11 OP" w:eastAsia="Times New Roman" w:hAnsi="MinioMM_367 RG 585 NO 11 OP"/>
      <w:i/>
      <w:sz w:val="24"/>
      <w:szCs w:val="20"/>
      <w:lang w:val="en-GB" w:eastAsia="ar-SA"/>
    </w:rPr>
  </w:style>
  <w:style w:type="paragraph" w:styleId="9">
    <w:name w:val="heading 9"/>
    <w:basedOn w:val="a"/>
    <w:next w:val="a"/>
    <w:link w:val="90"/>
    <w:qFormat/>
    <w:rsid w:val="00505C34"/>
    <w:pPr>
      <w:keepNext/>
      <w:widowControl w:val="0"/>
      <w:suppressAutoHyphens/>
      <w:spacing w:after="0" w:line="100" w:lineRule="atLeast"/>
      <w:outlineLvl w:val="8"/>
    </w:pPr>
    <w:rPr>
      <w:rFonts w:ascii="Times New Roman" w:eastAsia="Times New Roman" w:hAnsi="Times New Roman"/>
      <w:b/>
      <w:i/>
      <w:sz w:val="24"/>
      <w:szCs w:val="24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5C3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5C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5C34"/>
    <w:rPr>
      <w:rFonts w:ascii="Calibri Light" w:eastAsia="Times New Roman" w:hAnsi="Calibri Light" w:cs="Times New Roman"/>
      <w:b/>
      <w:bCs/>
      <w:color w:val="5B9BD5"/>
      <w:sz w:val="20"/>
      <w:szCs w:val="20"/>
    </w:rPr>
  </w:style>
  <w:style w:type="character" w:customStyle="1" w:styleId="40">
    <w:name w:val="Заголовок 4 Знак"/>
    <w:basedOn w:val="a0"/>
    <w:link w:val="4"/>
    <w:rsid w:val="00505C34"/>
    <w:rPr>
      <w:rFonts w:ascii="MinioMM_367 RG 585 NO 11 OP" w:eastAsia="Times New Roman" w:hAnsi="MinioMM_367 RG 585 NO 11 OP" w:cs="Times New Roman"/>
      <w:b/>
      <w:sz w:val="24"/>
      <w:szCs w:val="20"/>
      <w:lang w:val="en-GB" w:eastAsia="ar-SA"/>
    </w:rPr>
  </w:style>
  <w:style w:type="character" w:customStyle="1" w:styleId="50">
    <w:name w:val="Заголовок 5 Знак"/>
    <w:basedOn w:val="a0"/>
    <w:link w:val="5"/>
    <w:rsid w:val="00505C34"/>
    <w:rPr>
      <w:rFonts w:ascii="MinioMM_367 RG 585 NO 11 OP" w:eastAsia="Times New Roman" w:hAnsi="MinioMM_367 RG 585 NO 11 OP" w:cs="Times New Roman"/>
      <w:sz w:val="20"/>
      <w:szCs w:val="20"/>
      <w:lang w:val="en-GB" w:eastAsia="ar-SA"/>
    </w:rPr>
  </w:style>
  <w:style w:type="character" w:customStyle="1" w:styleId="60">
    <w:name w:val="Заголовок 6 Знак"/>
    <w:basedOn w:val="a0"/>
    <w:link w:val="6"/>
    <w:rsid w:val="00505C34"/>
    <w:rPr>
      <w:rFonts w:ascii="MinioMM_367 RG 585 NO 11 OP" w:eastAsia="Times New Roman" w:hAnsi="MinioMM_367 RG 585 NO 11 OP" w:cs="Times New Roman"/>
      <w:i/>
      <w:sz w:val="20"/>
      <w:szCs w:val="20"/>
      <w:lang w:val="en-GB" w:eastAsia="ar-SA"/>
    </w:rPr>
  </w:style>
  <w:style w:type="character" w:customStyle="1" w:styleId="70">
    <w:name w:val="Заголовок 7 Знак"/>
    <w:basedOn w:val="a0"/>
    <w:link w:val="7"/>
    <w:rsid w:val="00505C34"/>
    <w:rPr>
      <w:rFonts w:ascii="Times New Roman" w:eastAsia="Times New Roman" w:hAnsi="Times New Roman" w:cs="Times New Roman"/>
      <w:i/>
      <w:color w:val="000000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505C34"/>
    <w:rPr>
      <w:rFonts w:ascii="MinioMM_367 RG 585 NO 11 OP" w:eastAsia="Times New Roman" w:hAnsi="MinioMM_367 RG 585 NO 11 OP" w:cs="Times New Roman"/>
      <w:i/>
      <w:sz w:val="24"/>
      <w:szCs w:val="20"/>
      <w:lang w:val="en-GB" w:eastAsia="ar-SA"/>
    </w:rPr>
  </w:style>
  <w:style w:type="character" w:customStyle="1" w:styleId="90">
    <w:name w:val="Заголовок 9 Знак"/>
    <w:basedOn w:val="a0"/>
    <w:link w:val="9"/>
    <w:rsid w:val="00505C34"/>
    <w:rPr>
      <w:rFonts w:ascii="Times New Roman" w:eastAsia="Times New Roman" w:hAnsi="Times New Roman" w:cs="Times New Roman"/>
      <w:b/>
      <w:i/>
      <w:sz w:val="24"/>
      <w:szCs w:val="24"/>
      <w:u w:val="single"/>
      <w:lang w:eastAsia="ar-SA"/>
    </w:rPr>
  </w:style>
  <w:style w:type="table" w:styleId="a3">
    <w:name w:val="Table Grid"/>
    <w:basedOn w:val="a1"/>
    <w:rsid w:val="00505C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11"/>
    <w:rsid w:val="00505C34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0pt0pt">
    <w:name w:val="Основной текст + 10 pt;Не полужирный;Интервал 0 pt"/>
    <w:rsid w:val="00505C34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4"/>
    <w:rsid w:val="00505C3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pacing w:val="-1"/>
      <w:sz w:val="26"/>
      <w:szCs w:val="26"/>
    </w:rPr>
  </w:style>
  <w:style w:type="character" w:customStyle="1" w:styleId="a5">
    <w:name w:val="Подпись к картинке_"/>
    <w:link w:val="a6"/>
    <w:rsid w:val="00505C34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a6">
    <w:name w:val="Подпись к картинке"/>
    <w:basedOn w:val="a"/>
    <w:link w:val="a5"/>
    <w:rsid w:val="00505C3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pacing w:val="2"/>
      <w:sz w:val="21"/>
      <w:szCs w:val="21"/>
    </w:rPr>
  </w:style>
  <w:style w:type="character" w:customStyle="1" w:styleId="95pt0pt">
    <w:name w:val="Основной текст + 9;5 pt;Интервал 0 pt"/>
    <w:rsid w:val="00505C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7">
    <w:name w:val="List Paragraph"/>
    <w:basedOn w:val="a"/>
    <w:uiPriority w:val="34"/>
    <w:qFormat/>
    <w:rsid w:val="00505C3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99"/>
    <w:qFormat/>
    <w:rsid w:val="00505C34"/>
    <w:rPr>
      <w:b/>
      <w:bCs/>
    </w:rPr>
  </w:style>
  <w:style w:type="paragraph" w:customStyle="1" w:styleId="13NormDOC-txt">
    <w:name w:val="13NormDOC-txt"/>
    <w:basedOn w:val="a"/>
    <w:uiPriority w:val="99"/>
    <w:rsid w:val="00505C34"/>
    <w:pPr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505C34"/>
    <w:pPr>
      <w:autoSpaceDE w:val="0"/>
      <w:autoSpaceDN w:val="0"/>
      <w:adjustRightInd w:val="0"/>
      <w:spacing w:after="0" w:line="220" w:lineRule="atLeast"/>
      <w:ind w:left="283" w:hanging="22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character" w:customStyle="1" w:styleId="21">
    <w:name w:val="Основной текст (2)_"/>
    <w:link w:val="22"/>
    <w:rsid w:val="00505C34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05C34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/>
      <w:b/>
      <w:bCs/>
      <w:spacing w:val="3"/>
      <w:sz w:val="21"/>
      <w:szCs w:val="21"/>
    </w:rPr>
  </w:style>
  <w:style w:type="character" w:customStyle="1" w:styleId="a9">
    <w:name w:val="Основной текст + Полужирный"/>
    <w:rsid w:val="00505C34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1">
    <w:name w:val="Основной текст3"/>
    <w:basedOn w:val="a"/>
    <w:uiPriority w:val="99"/>
    <w:rsid w:val="00505C34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  <w:spacing w:val="3"/>
      <w:sz w:val="21"/>
      <w:szCs w:val="21"/>
    </w:rPr>
  </w:style>
  <w:style w:type="character" w:customStyle="1" w:styleId="aa">
    <w:name w:val="Подпись к таблице"/>
    <w:rsid w:val="00505C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23">
    <w:name w:val="Основной текст2"/>
    <w:uiPriority w:val="99"/>
    <w:rsid w:val="00505C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WW8Num3z0">
    <w:name w:val="WW8Num3z0"/>
    <w:rsid w:val="00505C34"/>
    <w:rPr>
      <w:rFonts w:ascii="Symbol" w:hAnsi="Symbol"/>
    </w:rPr>
  </w:style>
  <w:style w:type="character" w:customStyle="1" w:styleId="WW8Num4z0">
    <w:name w:val="WW8Num4z0"/>
    <w:rsid w:val="00505C34"/>
    <w:rPr>
      <w:rFonts w:ascii="Symbol" w:hAnsi="Symbol"/>
    </w:rPr>
  </w:style>
  <w:style w:type="character" w:customStyle="1" w:styleId="12">
    <w:name w:val="Основной шрифт абзаца1"/>
    <w:rsid w:val="00505C34"/>
  </w:style>
  <w:style w:type="character" w:customStyle="1" w:styleId="WW8Num11z0">
    <w:name w:val="WW8Num11z0"/>
    <w:rsid w:val="00505C34"/>
    <w:rPr>
      <w:rFonts w:ascii="Times New Roman" w:eastAsia="Times New Roman" w:hAnsi="Times New Roman" w:cs="Times New Roman"/>
    </w:rPr>
  </w:style>
  <w:style w:type="character" w:customStyle="1" w:styleId="WW-">
    <w:name w:val="WW-Основной шрифт абзаца"/>
    <w:rsid w:val="00505C34"/>
  </w:style>
  <w:style w:type="character" w:customStyle="1" w:styleId="WW8Num10z0">
    <w:name w:val="WW8Num10z0"/>
    <w:rsid w:val="00505C34"/>
    <w:rPr>
      <w:rFonts w:ascii="Times New Roman" w:eastAsia="Times New Roman" w:hAnsi="Times New Roman" w:cs="Times New Roman"/>
    </w:rPr>
  </w:style>
  <w:style w:type="character" w:customStyle="1" w:styleId="WW8Num15z0">
    <w:name w:val="WW8Num15z0"/>
    <w:rsid w:val="00505C34"/>
    <w:rPr>
      <w:rFonts w:ascii="Symbol" w:hAnsi="Symbol"/>
    </w:rPr>
  </w:style>
  <w:style w:type="character" w:customStyle="1" w:styleId="WW8Num16z0">
    <w:name w:val="WW8Num16z0"/>
    <w:rsid w:val="00505C34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505C34"/>
    <w:rPr>
      <w:rFonts w:ascii="Courier New" w:hAnsi="Courier New"/>
    </w:rPr>
  </w:style>
  <w:style w:type="character" w:customStyle="1" w:styleId="WW8Num16z2">
    <w:name w:val="WW8Num16z2"/>
    <w:rsid w:val="00505C34"/>
    <w:rPr>
      <w:rFonts w:ascii="Wingdings" w:hAnsi="Wingdings"/>
    </w:rPr>
  </w:style>
  <w:style w:type="character" w:customStyle="1" w:styleId="WW8Num18z0">
    <w:name w:val="WW8Num18z0"/>
    <w:rsid w:val="00505C34"/>
    <w:rPr>
      <w:rFonts w:ascii="Symbol" w:hAnsi="Symbol" w:cs="Times New Roman"/>
      <w:sz w:val="20"/>
    </w:rPr>
  </w:style>
  <w:style w:type="character" w:customStyle="1" w:styleId="WW8Num18z1">
    <w:name w:val="WW8Num18z1"/>
    <w:rsid w:val="00505C34"/>
    <w:rPr>
      <w:rFonts w:ascii="Courier New" w:hAnsi="Courier New" w:cs="Courier New"/>
      <w:sz w:val="20"/>
    </w:rPr>
  </w:style>
  <w:style w:type="character" w:customStyle="1" w:styleId="WW8Num18z2">
    <w:name w:val="WW8Num18z2"/>
    <w:rsid w:val="00505C34"/>
    <w:rPr>
      <w:rFonts w:ascii="Wingdings" w:hAnsi="Wingdings" w:cs="Times New Roman"/>
      <w:sz w:val="20"/>
    </w:rPr>
  </w:style>
  <w:style w:type="character" w:customStyle="1" w:styleId="WW8Num21z0">
    <w:name w:val="WW8Num21z0"/>
    <w:rsid w:val="00505C34"/>
    <w:rPr>
      <w:rFonts w:ascii="Symbol" w:hAnsi="Symbol" w:cs="Times New Roman"/>
      <w:sz w:val="20"/>
    </w:rPr>
  </w:style>
  <w:style w:type="character" w:customStyle="1" w:styleId="WW8Num21z1">
    <w:name w:val="WW8Num21z1"/>
    <w:rsid w:val="00505C34"/>
    <w:rPr>
      <w:rFonts w:ascii="Courier New" w:hAnsi="Courier New" w:cs="Courier New"/>
      <w:sz w:val="20"/>
    </w:rPr>
  </w:style>
  <w:style w:type="character" w:customStyle="1" w:styleId="WW8Num21z2">
    <w:name w:val="WW8Num21z2"/>
    <w:rsid w:val="00505C34"/>
    <w:rPr>
      <w:rFonts w:ascii="Wingdings" w:hAnsi="Wingdings" w:cs="Times New Roman"/>
      <w:sz w:val="20"/>
    </w:rPr>
  </w:style>
  <w:style w:type="character" w:customStyle="1" w:styleId="WW8Num22z0">
    <w:name w:val="WW8Num22z0"/>
    <w:rsid w:val="00505C34"/>
    <w:rPr>
      <w:rFonts w:ascii="Symbol" w:hAnsi="Symbol" w:cs="Times New Roman"/>
      <w:sz w:val="20"/>
    </w:rPr>
  </w:style>
  <w:style w:type="character" w:customStyle="1" w:styleId="WW8Num22z1">
    <w:name w:val="WW8Num22z1"/>
    <w:rsid w:val="00505C34"/>
    <w:rPr>
      <w:rFonts w:ascii="Courier New" w:hAnsi="Courier New" w:cs="Courier New"/>
      <w:sz w:val="20"/>
    </w:rPr>
  </w:style>
  <w:style w:type="character" w:customStyle="1" w:styleId="WW8Num22z2">
    <w:name w:val="WW8Num22z2"/>
    <w:rsid w:val="00505C34"/>
    <w:rPr>
      <w:rFonts w:ascii="Wingdings" w:hAnsi="Wingdings" w:cs="Times New Roman"/>
      <w:sz w:val="20"/>
    </w:rPr>
  </w:style>
  <w:style w:type="character" w:customStyle="1" w:styleId="WW8Num23z0">
    <w:name w:val="WW8Num23z0"/>
    <w:rsid w:val="00505C34"/>
    <w:rPr>
      <w:rFonts w:ascii="Symbol" w:hAnsi="Symbol" w:cs="Times New Roman"/>
      <w:sz w:val="20"/>
    </w:rPr>
  </w:style>
  <w:style w:type="character" w:customStyle="1" w:styleId="WW8Num23z1">
    <w:name w:val="WW8Num23z1"/>
    <w:rsid w:val="00505C34"/>
    <w:rPr>
      <w:rFonts w:ascii="Courier New" w:hAnsi="Courier New" w:cs="Courier New"/>
      <w:sz w:val="20"/>
    </w:rPr>
  </w:style>
  <w:style w:type="character" w:customStyle="1" w:styleId="WW8Num23z2">
    <w:name w:val="WW8Num23z2"/>
    <w:rsid w:val="00505C34"/>
    <w:rPr>
      <w:rFonts w:ascii="Wingdings" w:hAnsi="Wingdings" w:cs="Times New Roman"/>
      <w:sz w:val="20"/>
    </w:rPr>
  </w:style>
  <w:style w:type="character" w:customStyle="1" w:styleId="WW8Num25z0">
    <w:name w:val="WW8Num25z0"/>
    <w:rsid w:val="00505C34"/>
    <w:rPr>
      <w:rFonts w:ascii="Symbol" w:hAnsi="Symbol" w:cs="Times New Roman"/>
      <w:sz w:val="20"/>
    </w:rPr>
  </w:style>
  <w:style w:type="character" w:customStyle="1" w:styleId="WW8Num25z1">
    <w:name w:val="WW8Num25z1"/>
    <w:rsid w:val="00505C34"/>
    <w:rPr>
      <w:rFonts w:ascii="Courier New" w:hAnsi="Courier New" w:cs="Courier New"/>
      <w:sz w:val="20"/>
    </w:rPr>
  </w:style>
  <w:style w:type="character" w:customStyle="1" w:styleId="WW8Num25z2">
    <w:name w:val="WW8Num25z2"/>
    <w:rsid w:val="00505C34"/>
    <w:rPr>
      <w:rFonts w:ascii="Wingdings" w:hAnsi="Wingdings" w:cs="Times New Roman"/>
      <w:sz w:val="20"/>
    </w:rPr>
  </w:style>
  <w:style w:type="character" w:customStyle="1" w:styleId="WW-1">
    <w:name w:val="WW-Основной шрифт абзаца1"/>
    <w:rsid w:val="00505C34"/>
  </w:style>
  <w:style w:type="character" w:customStyle="1" w:styleId="WW8Num5z0">
    <w:name w:val="WW8Num5z0"/>
    <w:rsid w:val="00505C34"/>
    <w:rPr>
      <w:rFonts w:ascii="Symbol" w:hAnsi="Symbol"/>
    </w:rPr>
  </w:style>
  <w:style w:type="character" w:customStyle="1" w:styleId="WW-11">
    <w:name w:val="WW-Основной шрифт абзаца11"/>
    <w:rsid w:val="00505C34"/>
  </w:style>
  <w:style w:type="character" w:customStyle="1" w:styleId="WW8Num2z0">
    <w:name w:val="WW8Num2z0"/>
    <w:rsid w:val="00505C34"/>
    <w:rPr>
      <w:b w:val="0"/>
    </w:rPr>
  </w:style>
  <w:style w:type="character" w:customStyle="1" w:styleId="WW8Num2z1">
    <w:name w:val="WW8Num2z1"/>
    <w:rsid w:val="00505C34"/>
    <w:rPr>
      <w:rFonts w:ascii="OpenSymbol" w:hAnsi="OpenSymbol" w:cs="OpenSymbol"/>
    </w:rPr>
  </w:style>
  <w:style w:type="character" w:customStyle="1" w:styleId="WW8Num6z0">
    <w:name w:val="WW8Num6z0"/>
    <w:rsid w:val="00505C34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05C34"/>
    <w:rPr>
      <w:rFonts w:ascii="Courier New" w:hAnsi="Courier New"/>
    </w:rPr>
  </w:style>
  <w:style w:type="character" w:customStyle="1" w:styleId="WW8Num6z2">
    <w:name w:val="WW8Num6z2"/>
    <w:rsid w:val="00505C34"/>
    <w:rPr>
      <w:rFonts w:ascii="Wingdings" w:hAnsi="Wingdings"/>
    </w:rPr>
  </w:style>
  <w:style w:type="character" w:customStyle="1" w:styleId="WW8Num6z3">
    <w:name w:val="WW8Num6z3"/>
    <w:rsid w:val="00505C34"/>
    <w:rPr>
      <w:rFonts w:ascii="Symbol" w:hAnsi="Symbol"/>
    </w:rPr>
  </w:style>
  <w:style w:type="character" w:customStyle="1" w:styleId="WW8Num7z0">
    <w:name w:val="WW8Num7z0"/>
    <w:rsid w:val="00505C34"/>
    <w:rPr>
      <w:rFonts w:ascii="Symbol" w:hAnsi="Symbol"/>
    </w:rPr>
  </w:style>
  <w:style w:type="character" w:customStyle="1" w:styleId="WW8Num7z1">
    <w:name w:val="WW8Num7z1"/>
    <w:rsid w:val="00505C34"/>
    <w:rPr>
      <w:rFonts w:ascii="Courier New" w:hAnsi="Courier New"/>
    </w:rPr>
  </w:style>
  <w:style w:type="character" w:customStyle="1" w:styleId="WW8Num7z2">
    <w:name w:val="WW8Num7z2"/>
    <w:rsid w:val="00505C34"/>
    <w:rPr>
      <w:rFonts w:ascii="Wingdings" w:hAnsi="Wingdings"/>
    </w:rPr>
  </w:style>
  <w:style w:type="character" w:customStyle="1" w:styleId="WW8Num8z0">
    <w:name w:val="WW8Num8z0"/>
    <w:rsid w:val="00505C34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505C34"/>
    <w:rPr>
      <w:rFonts w:ascii="OpenSymbol" w:hAnsi="OpenSymbol" w:cs="OpenSymbol"/>
    </w:rPr>
  </w:style>
  <w:style w:type="character" w:customStyle="1" w:styleId="WW8Num8z3">
    <w:name w:val="WW8Num8z3"/>
    <w:rsid w:val="00505C34"/>
    <w:rPr>
      <w:rFonts w:ascii="Wingdings 2" w:hAnsi="Wingdings 2" w:cs="OpenSymbol"/>
    </w:rPr>
  </w:style>
  <w:style w:type="character" w:customStyle="1" w:styleId="WW8Num9z0">
    <w:name w:val="WW8Num9z0"/>
    <w:rsid w:val="00505C34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505C34"/>
    <w:rPr>
      <w:rFonts w:ascii="Courier New" w:hAnsi="Courier New"/>
    </w:rPr>
  </w:style>
  <w:style w:type="character" w:customStyle="1" w:styleId="WW8Num9z2">
    <w:name w:val="WW8Num9z2"/>
    <w:rsid w:val="00505C34"/>
    <w:rPr>
      <w:rFonts w:ascii="Wingdings" w:hAnsi="Wingdings"/>
    </w:rPr>
  </w:style>
  <w:style w:type="character" w:customStyle="1" w:styleId="WW8Num9z3">
    <w:name w:val="WW8Num9z3"/>
    <w:rsid w:val="00505C34"/>
    <w:rPr>
      <w:rFonts w:ascii="Symbol" w:hAnsi="Symbol"/>
    </w:rPr>
  </w:style>
  <w:style w:type="character" w:customStyle="1" w:styleId="WW8Num10z1">
    <w:name w:val="WW8Num10z1"/>
    <w:rsid w:val="00505C34"/>
    <w:rPr>
      <w:rFonts w:ascii="OpenSymbol" w:hAnsi="OpenSymbol" w:cs="OpenSymbol"/>
    </w:rPr>
  </w:style>
  <w:style w:type="character" w:customStyle="1" w:styleId="WW8Num10z3">
    <w:name w:val="WW8Num10z3"/>
    <w:rsid w:val="00505C34"/>
    <w:rPr>
      <w:rFonts w:ascii="Wingdings 2" w:hAnsi="Wingdings 2" w:cs="OpenSymbol"/>
    </w:rPr>
  </w:style>
  <w:style w:type="character" w:customStyle="1" w:styleId="WW8Num11z1">
    <w:name w:val="WW8Num11z1"/>
    <w:rsid w:val="00505C34"/>
    <w:rPr>
      <w:rFonts w:ascii="OpenSymbol" w:hAnsi="OpenSymbol" w:cs="OpenSymbol"/>
    </w:rPr>
  </w:style>
  <w:style w:type="character" w:customStyle="1" w:styleId="WW8Num11z3">
    <w:name w:val="WW8Num11z3"/>
    <w:rsid w:val="00505C34"/>
    <w:rPr>
      <w:rFonts w:ascii="Wingdings 2" w:hAnsi="Wingdings 2" w:cs="OpenSymbol"/>
    </w:rPr>
  </w:style>
  <w:style w:type="character" w:customStyle="1" w:styleId="WW8Num12z0">
    <w:name w:val="WW8Num12z0"/>
    <w:rsid w:val="00505C34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505C34"/>
    <w:rPr>
      <w:rFonts w:ascii="OpenSymbol" w:hAnsi="OpenSymbol" w:cs="OpenSymbol"/>
    </w:rPr>
  </w:style>
  <w:style w:type="character" w:customStyle="1" w:styleId="WW8Num12z3">
    <w:name w:val="WW8Num12z3"/>
    <w:rsid w:val="00505C34"/>
    <w:rPr>
      <w:rFonts w:ascii="Wingdings 2" w:hAnsi="Wingdings 2" w:cs="OpenSymbol"/>
    </w:rPr>
  </w:style>
  <w:style w:type="character" w:customStyle="1" w:styleId="WW8Num13z0">
    <w:name w:val="WW8Num13z0"/>
    <w:rsid w:val="00505C34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505C34"/>
    <w:rPr>
      <w:rFonts w:ascii="OpenSymbol" w:hAnsi="OpenSymbol" w:cs="OpenSymbol"/>
    </w:rPr>
  </w:style>
  <w:style w:type="character" w:customStyle="1" w:styleId="WW8Num13z3">
    <w:name w:val="WW8Num13z3"/>
    <w:rsid w:val="00505C34"/>
    <w:rPr>
      <w:rFonts w:ascii="Wingdings 2" w:hAnsi="Wingdings 2" w:cs="OpenSymbol"/>
    </w:rPr>
  </w:style>
  <w:style w:type="character" w:customStyle="1" w:styleId="WW8Num14z0">
    <w:name w:val="WW8Num14z0"/>
    <w:rsid w:val="00505C34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505C34"/>
    <w:rPr>
      <w:rFonts w:ascii="OpenSymbol" w:hAnsi="OpenSymbol" w:cs="OpenSymbol"/>
    </w:rPr>
  </w:style>
  <w:style w:type="character" w:customStyle="1" w:styleId="WW8Num14z3">
    <w:name w:val="WW8Num14z3"/>
    <w:rsid w:val="00505C34"/>
    <w:rPr>
      <w:rFonts w:ascii="Wingdings 2" w:hAnsi="Wingdings 2" w:cs="OpenSymbol"/>
    </w:rPr>
  </w:style>
  <w:style w:type="character" w:customStyle="1" w:styleId="WW8Num15z1">
    <w:name w:val="WW8Num15z1"/>
    <w:rsid w:val="00505C34"/>
    <w:rPr>
      <w:rFonts w:ascii="Courier New" w:hAnsi="Courier New"/>
    </w:rPr>
  </w:style>
  <w:style w:type="character" w:customStyle="1" w:styleId="WW8Num15z2">
    <w:name w:val="WW8Num15z2"/>
    <w:rsid w:val="00505C34"/>
    <w:rPr>
      <w:rFonts w:ascii="Wingdings" w:hAnsi="Wingdings"/>
    </w:rPr>
  </w:style>
  <w:style w:type="character" w:customStyle="1" w:styleId="WW8Num16z3">
    <w:name w:val="WW8Num16z3"/>
    <w:rsid w:val="00505C34"/>
    <w:rPr>
      <w:rFonts w:ascii="Symbol" w:hAnsi="Symbol"/>
    </w:rPr>
  </w:style>
  <w:style w:type="character" w:customStyle="1" w:styleId="WW8Num17z0">
    <w:name w:val="WW8Num17z0"/>
    <w:rsid w:val="00505C34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505C34"/>
    <w:rPr>
      <w:rFonts w:ascii="OpenSymbol" w:hAnsi="OpenSymbol" w:cs="OpenSymbol"/>
    </w:rPr>
  </w:style>
  <w:style w:type="character" w:customStyle="1" w:styleId="WW8Num17z3">
    <w:name w:val="WW8Num17z3"/>
    <w:rsid w:val="00505C34"/>
    <w:rPr>
      <w:rFonts w:ascii="Wingdings 2" w:hAnsi="Wingdings 2" w:cs="OpenSymbol"/>
    </w:rPr>
  </w:style>
  <w:style w:type="character" w:customStyle="1" w:styleId="WW-111">
    <w:name w:val="WW-Основной шрифт абзаца111"/>
    <w:rsid w:val="00505C34"/>
  </w:style>
  <w:style w:type="character" w:customStyle="1" w:styleId="WW-1111">
    <w:name w:val="WW-Основной шрифт абзаца1111"/>
    <w:rsid w:val="00505C34"/>
  </w:style>
  <w:style w:type="character" w:customStyle="1" w:styleId="Absatz-Standardschriftart">
    <w:name w:val="Absatz-Standardschriftart"/>
    <w:rsid w:val="00505C34"/>
  </w:style>
  <w:style w:type="character" w:customStyle="1" w:styleId="WW-11111">
    <w:name w:val="WW-Основной шрифт абзаца11111"/>
    <w:rsid w:val="00505C34"/>
  </w:style>
  <w:style w:type="character" w:customStyle="1" w:styleId="WW-Absatz-Standardschriftart">
    <w:name w:val="WW-Absatz-Standardschriftart"/>
    <w:rsid w:val="00505C34"/>
  </w:style>
  <w:style w:type="character" w:customStyle="1" w:styleId="WW-Absatz-Standardschriftart1">
    <w:name w:val="WW-Absatz-Standardschriftart1"/>
    <w:rsid w:val="00505C34"/>
  </w:style>
  <w:style w:type="character" w:customStyle="1" w:styleId="WW-Absatz-Standardschriftart11">
    <w:name w:val="WW-Absatz-Standardschriftart11"/>
    <w:rsid w:val="00505C34"/>
  </w:style>
  <w:style w:type="character" w:customStyle="1" w:styleId="WW-Absatz-Standardschriftart111">
    <w:name w:val="WW-Absatz-Standardschriftart111"/>
    <w:rsid w:val="00505C34"/>
  </w:style>
  <w:style w:type="character" w:customStyle="1" w:styleId="WW-111111">
    <w:name w:val="WW-Основной шрифт абзаца111111"/>
    <w:rsid w:val="00505C34"/>
  </w:style>
  <w:style w:type="character" w:customStyle="1" w:styleId="210">
    <w:name w:val="Знак Знак21"/>
    <w:rsid w:val="00505C34"/>
    <w:rPr>
      <w:rFonts w:ascii="Cambria" w:hAnsi="Cambria"/>
      <w:b/>
      <w:bCs/>
      <w:color w:val="365F91"/>
      <w:sz w:val="28"/>
      <w:szCs w:val="28"/>
      <w:lang w:eastAsia="ar-SA" w:bidi="ar-SA"/>
    </w:rPr>
  </w:style>
  <w:style w:type="character" w:customStyle="1" w:styleId="200">
    <w:name w:val="Знак Знак20"/>
    <w:rsid w:val="00505C34"/>
    <w:rPr>
      <w:rFonts w:ascii="Cambria" w:hAnsi="Cambria"/>
      <w:b/>
      <w:bCs/>
      <w:color w:val="4F81BD"/>
      <w:sz w:val="26"/>
      <w:szCs w:val="26"/>
      <w:lang w:eastAsia="ar-SA" w:bidi="ar-SA"/>
    </w:rPr>
  </w:style>
  <w:style w:type="character" w:customStyle="1" w:styleId="19">
    <w:name w:val="Знак Знак19"/>
    <w:rsid w:val="00505C34"/>
    <w:rPr>
      <w:rFonts w:ascii="Arial" w:hAnsi="Arial"/>
      <w:sz w:val="24"/>
      <w:lang w:val="en-GB" w:eastAsia="ar-SA" w:bidi="ar-SA"/>
    </w:rPr>
  </w:style>
  <w:style w:type="character" w:customStyle="1" w:styleId="18">
    <w:name w:val="Знак Знак18"/>
    <w:rsid w:val="00505C34"/>
    <w:rPr>
      <w:rFonts w:ascii="MinioMM_367 RG 585 NO 11 OP" w:hAnsi="MinioMM_367 RG 585 NO 11 OP"/>
      <w:b/>
      <w:sz w:val="24"/>
      <w:lang w:val="en-GB" w:eastAsia="ar-SA" w:bidi="ar-SA"/>
    </w:rPr>
  </w:style>
  <w:style w:type="character" w:customStyle="1" w:styleId="17">
    <w:name w:val="Знак Знак17"/>
    <w:rsid w:val="00505C34"/>
    <w:rPr>
      <w:rFonts w:ascii="MinioMM_367 RG 585 NO 11 OP" w:hAnsi="MinioMM_367 RG 585 NO 11 OP"/>
      <w:lang w:val="en-GB" w:eastAsia="ar-SA" w:bidi="ar-SA"/>
    </w:rPr>
  </w:style>
  <w:style w:type="character" w:customStyle="1" w:styleId="16">
    <w:name w:val="Знак Знак16"/>
    <w:rsid w:val="00505C34"/>
    <w:rPr>
      <w:rFonts w:ascii="MinioMM_367 RG 585 NO 11 OP" w:hAnsi="MinioMM_367 RG 585 NO 11 OP"/>
      <w:i/>
      <w:lang w:val="en-GB" w:eastAsia="ar-SA" w:bidi="ar-SA"/>
    </w:rPr>
  </w:style>
  <w:style w:type="character" w:customStyle="1" w:styleId="15">
    <w:name w:val="Знак Знак15"/>
    <w:rsid w:val="00505C34"/>
    <w:rPr>
      <w:i/>
      <w:color w:val="000000"/>
      <w:lang w:eastAsia="ar-SA" w:bidi="ar-SA"/>
    </w:rPr>
  </w:style>
  <w:style w:type="character" w:customStyle="1" w:styleId="14">
    <w:name w:val="Знак Знак14"/>
    <w:rsid w:val="00505C34"/>
    <w:rPr>
      <w:rFonts w:ascii="MinioMM_367 RG 585 NO 11 OP" w:hAnsi="MinioMM_367 RG 585 NO 11 OP"/>
      <w:i/>
      <w:sz w:val="24"/>
      <w:lang w:val="en-GB" w:eastAsia="ar-SA" w:bidi="ar-SA"/>
    </w:rPr>
  </w:style>
  <w:style w:type="character" w:customStyle="1" w:styleId="51">
    <w:name w:val="Знак Знак5"/>
    <w:rsid w:val="00505C34"/>
    <w:rPr>
      <w:rFonts w:ascii="Tahoma" w:hAnsi="Tahoma" w:cs="Tahoma"/>
      <w:sz w:val="16"/>
      <w:szCs w:val="16"/>
      <w:lang w:val="ru-RU" w:eastAsia="ar-SA" w:bidi="ar-SA"/>
    </w:rPr>
  </w:style>
  <w:style w:type="character" w:customStyle="1" w:styleId="13">
    <w:name w:val="Знак Знак13"/>
    <w:rsid w:val="00505C34"/>
    <w:rPr>
      <w:rFonts w:eastAsia="Calibri"/>
      <w:sz w:val="26"/>
      <w:szCs w:val="26"/>
      <w:lang w:eastAsia="ar-SA" w:bidi="ar-SA"/>
    </w:rPr>
  </w:style>
  <w:style w:type="character" w:customStyle="1" w:styleId="120">
    <w:name w:val="Знак Знак12"/>
    <w:rsid w:val="00505C34"/>
    <w:rPr>
      <w:rFonts w:eastAsia="Calibri"/>
      <w:sz w:val="26"/>
      <w:szCs w:val="26"/>
      <w:lang w:eastAsia="ar-SA" w:bidi="ar-SA"/>
    </w:rPr>
  </w:style>
  <w:style w:type="character" w:styleId="HTML">
    <w:name w:val="HTML Cite"/>
    <w:semiHidden/>
    <w:rsid w:val="00505C34"/>
    <w:rPr>
      <w:i/>
      <w:iCs/>
    </w:rPr>
  </w:style>
  <w:style w:type="character" w:styleId="ab">
    <w:name w:val="Hyperlink"/>
    <w:uiPriority w:val="99"/>
    <w:rsid w:val="00505C34"/>
    <w:rPr>
      <w:color w:val="0000FF"/>
      <w:u w:val="single"/>
    </w:rPr>
  </w:style>
  <w:style w:type="character" w:customStyle="1" w:styleId="ac">
    <w:name w:val="Без интервала Знак"/>
    <w:uiPriority w:val="1"/>
    <w:rsid w:val="00505C34"/>
    <w:rPr>
      <w:sz w:val="24"/>
      <w:szCs w:val="24"/>
      <w:lang w:val="ru-RU" w:eastAsia="ar-SA" w:bidi="ar-SA"/>
    </w:rPr>
  </w:style>
  <w:style w:type="character" w:styleId="ad">
    <w:name w:val="page number"/>
    <w:basedOn w:val="WW-111111"/>
    <w:rsid w:val="00505C34"/>
  </w:style>
  <w:style w:type="character" w:customStyle="1" w:styleId="110">
    <w:name w:val="Знак Знак11"/>
    <w:rsid w:val="00505C34"/>
    <w:rPr>
      <w:sz w:val="96"/>
      <w:lang w:val="en-GB" w:eastAsia="ar-SA" w:bidi="ar-SA"/>
    </w:rPr>
  </w:style>
  <w:style w:type="character" w:customStyle="1" w:styleId="FootnoteTextICF">
    <w:name w:val="Footnote Text ICF Знак Знак"/>
    <w:rsid w:val="00505C34"/>
    <w:rPr>
      <w:sz w:val="16"/>
      <w:lang w:val="en-GB" w:eastAsia="ar-SA" w:bidi="ar-SA"/>
    </w:rPr>
  </w:style>
  <w:style w:type="character" w:customStyle="1" w:styleId="DefinitionComponentsBoxICF">
    <w:name w:val="Definition Components Box  ICF"/>
    <w:rsid w:val="00505C34"/>
    <w:rPr>
      <w:rFonts w:ascii="Times New Roman" w:hAnsi="Times New Roman" w:cs="Times New Roman"/>
      <w:b/>
      <w:sz w:val="20"/>
    </w:rPr>
  </w:style>
  <w:style w:type="character" w:customStyle="1" w:styleId="100">
    <w:name w:val="Знак Знак10"/>
    <w:rsid w:val="00505C34"/>
    <w:rPr>
      <w:color w:val="000000"/>
      <w:sz w:val="16"/>
      <w:lang w:eastAsia="ar-SA" w:bidi="ar-SA"/>
    </w:rPr>
  </w:style>
  <w:style w:type="character" w:customStyle="1" w:styleId="TermsBold-ItalicICF">
    <w:name w:val="Terms Bold-Italic ICF"/>
    <w:rsid w:val="00505C34"/>
    <w:rPr>
      <w:rFonts w:ascii="Times New Roman" w:hAnsi="Times New Roman" w:cs="Times New Roman"/>
      <w:b/>
      <w:i/>
      <w:sz w:val="20"/>
    </w:rPr>
  </w:style>
  <w:style w:type="character" w:customStyle="1" w:styleId="91">
    <w:name w:val="Знак Знак9"/>
    <w:rsid w:val="00505C34"/>
    <w:rPr>
      <w:rFonts w:ascii="MinioMM_367 RG 585 NO 11 OP" w:hAnsi="MinioMM_367 RG 585 NO 11 OP"/>
      <w:sz w:val="24"/>
      <w:lang w:eastAsia="ar-SA" w:bidi="ar-SA"/>
    </w:rPr>
  </w:style>
  <w:style w:type="character" w:customStyle="1" w:styleId="SemiBoldICF">
    <w:name w:val="Semi Bold ICF"/>
    <w:rsid w:val="00505C34"/>
    <w:rPr>
      <w:rFonts w:ascii="MinioMM_485 SB 585 NO 11 OP" w:hAnsi="MinioMM_485 SB 585 NO 11 OP" w:cs="Times New Roman"/>
      <w:sz w:val="20"/>
    </w:rPr>
  </w:style>
  <w:style w:type="character" w:customStyle="1" w:styleId="81">
    <w:name w:val="Знак Знак8"/>
    <w:rsid w:val="00505C34"/>
    <w:rPr>
      <w:rFonts w:ascii="MinioMM_367 RG 585 NO 11 OP" w:hAnsi="MinioMM_367 RG 585 NO 11 OP"/>
      <w:sz w:val="24"/>
      <w:lang w:val="en-GB" w:eastAsia="ar-SA" w:bidi="ar-SA"/>
    </w:rPr>
  </w:style>
  <w:style w:type="character" w:customStyle="1" w:styleId="71">
    <w:name w:val="Знак Знак7"/>
    <w:rsid w:val="00505C34"/>
    <w:rPr>
      <w:i/>
      <w:color w:val="000000"/>
      <w:lang w:eastAsia="ar-SA" w:bidi="ar-SA"/>
    </w:rPr>
  </w:style>
  <w:style w:type="character" w:customStyle="1" w:styleId="61">
    <w:name w:val="Знак Знак6"/>
    <w:rsid w:val="00505C34"/>
    <w:rPr>
      <w:rFonts w:ascii="MinioMM_367 RG 585 NO 11 OP" w:hAnsi="MinioMM_367 RG 585 NO 11 OP"/>
      <w:sz w:val="24"/>
      <w:lang w:val="en-GB" w:eastAsia="ar-SA" w:bidi="ar-SA"/>
    </w:rPr>
  </w:style>
  <w:style w:type="character" w:customStyle="1" w:styleId="apple-converted-space">
    <w:name w:val="apple-converted-space"/>
    <w:rsid w:val="00505C34"/>
    <w:rPr>
      <w:rFonts w:cs="Times New Roman"/>
    </w:rPr>
  </w:style>
  <w:style w:type="character" w:styleId="ae">
    <w:name w:val="Emphasis"/>
    <w:qFormat/>
    <w:rsid w:val="00505C34"/>
    <w:rPr>
      <w:rFonts w:cs="Times New Roman"/>
      <w:i/>
      <w:iCs/>
    </w:rPr>
  </w:style>
  <w:style w:type="character" w:customStyle="1" w:styleId="titleclass">
    <w:name w:val="titleclass"/>
    <w:rsid w:val="00505C34"/>
    <w:rPr>
      <w:rFonts w:cs="Times New Roman"/>
    </w:rPr>
  </w:style>
  <w:style w:type="character" w:customStyle="1" w:styleId="descriptionclass">
    <w:name w:val="descriptionclass"/>
    <w:rsid w:val="00505C34"/>
    <w:rPr>
      <w:rFonts w:cs="Times New Roman"/>
    </w:rPr>
  </w:style>
  <w:style w:type="character" w:customStyle="1" w:styleId="41">
    <w:name w:val="Знак Знак4"/>
    <w:rsid w:val="00505C34"/>
    <w:rPr>
      <w:rFonts w:ascii="Tahoma" w:eastAsia="Calibri" w:hAnsi="Tahoma"/>
      <w:sz w:val="16"/>
      <w:szCs w:val="16"/>
      <w:lang w:eastAsia="ar-SA" w:bidi="ar-SA"/>
    </w:rPr>
  </w:style>
  <w:style w:type="character" w:customStyle="1" w:styleId="ConsPlusNonformat">
    <w:name w:val="ConsPlusNonformat Знак"/>
    <w:rsid w:val="00505C34"/>
    <w:rPr>
      <w:rFonts w:ascii="Courier New" w:hAnsi="Courier New" w:cs="Courier New"/>
      <w:lang w:val="ru-RU" w:eastAsia="ar-SA" w:bidi="ar-SA"/>
    </w:rPr>
  </w:style>
  <w:style w:type="character" w:customStyle="1" w:styleId="gray">
    <w:name w:val="gray"/>
    <w:basedOn w:val="WW-111111"/>
    <w:rsid w:val="00505C34"/>
  </w:style>
  <w:style w:type="character" w:customStyle="1" w:styleId="WW-Absatz-Standardschriftart1111">
    <w:name w:val="WW-Absatz-Standardschriftart1111"/>
    <w:rsid w:val="00505C34"/>
  </w:style>
  <w:style w:type="character" w:customStyle="1" w:styleId="apple-style-span">
    <w:name w:val="apple-style-span"/>
    <w:basedOn w:val="WW-111111"/>
    <w:rsid w:val="00505C34"/>
  </w:style>
  <w:style w:type="character" w:customStyle="1" w:styleId="32">
    <w:name w:val="Знак Знак3"/>
    <w:rsid w:val="00505C34"/>
    <w:rPr>
      <w:rFonts w:ascii="Calibri" w:eastAsia="Calibri" w:hAnsi="Calibri"/>
      <w:lang w:eastAsia="ar-SA" w:bidi="ar-SA"/>
    </w:rPr>
  </w:style>
  <w:style w:type="character" w:customStyle="1" w:styleId="24">
    <w:name w:val="Знак Знак2"/>
    <w:rsid w:val="00505C34"/>
    <w:rPr>
      <w:rFonts w:ascii="Courier New" w:hAnsi="Courier New"/>
      <w:lang w:eastAsia="ar-SA" w:bidi="ar-SA"/>
    </w:rPr>
  </w:style>
  <w:style w:type="character" w:customStyle="1" w:styleId="af">
    <w:name w:val="Гипертекстовая ссылка"/>
    <w:rsid w:val="00505C34"/>
    <w:rPr>
      <w:color w:val="008000"/>
    </w:rPr>
  </w:style>
  <w:style w:type="character" w:customStyle="1" w:styleId="af0">
    <w:name w:val="Активная гипертекстовая ссылка"/>
    <w:rsid w:val="00505C34"/>
    <w:rPr>
      <w:color w:val="008000"/>
      <w:u w:val="single"/>
    </w:rPr>
  </w:style>
  <w:style w:type="character" w:customStyle="1" w:styleId="1a">
    <w:name w:val="Знак Знак1"/>
    <w:rsid w:val="00505C34"/>
    <w:rPr>
      <w:sz w:val="16"/>
      <w:szCs w:val="16"/>
      <w:lang w:eastAsia="ar-SA" w:bidi="ar-SA"/>
    </w:rPr>
  </w:style>
  <w:style w:type="character" w:customStyle="1" w:styleId="af1">
    <w:name w:val="Знак Знак"/>
    <w:rsid w:val="00505C34"/>
    <w:rPr>
      <w:rFonts w:eastAsia="Calibri"/>
      <w:lang w:eastAsia="ar-SA" w:bidi="ar-SA"/>
    </w:rPr>
  </w:style>
  <w:style w:type="character" w:customStyle="1" w:styleId="af2">
    <w:name w:val="Верхний колонтитул Знак"/>
    <w:rsid w:val="00505C34"/>
    <w:rPr>
      <w:sz w:val="24"/>
      <w:szCs w:val="24"/>
      <w:lang w:val="en-US" w:eastAsia="ar-SA" w:bidi="ar-SA"/>
    </w:rPr>
  </w:style>
  <w:style w:type="character" w:customStyle="1" w:styleId="af3">
    <w:name w:val="Маркеры списка"/>
    <w:rsid w:val="00505C34"/>
    <w:rPr>
      <w:rFonts w:ascii="OpenSymbol" w:eastAsia="OpenSymbol" w:hAnsi="OpenSymbol" w:cs="OpenSymbol"/>
    </w:rPr>
  </w:style>
  <w:style w:type="character" w:customStyle="1" w:styleId="WW-1111111">
    <w:name w:val="WW-Основной шрифт абзаца1111111"/>
    <w:rsid w:val="00505C34"/>
  </w:style>
  <w:style w:type="character" w:customStyle="1" w:styleId="editsection">
    <w:name w:val="editsection"/>
    <w:basedOn w:val="WW-1111111"/>
    <w:rsid w:val="00505C34"/>
  </w:style>
  <w:style w:type="character" w:customStyle="1" w:styleId="WW8Num1z0">
    <w:name w:val="WW8Num1z0"/>
    <w:rsid w:val="00505C34"/>
    <w:rPr>
      <w:b/>
    </w:rPr>
  </w:style>
  <w:style w:type="character" w:customStyle="1" w:styleId="WW8Num3z1">
    <w:name w:val="WW8Num3z1"/>
    <w:rsid w:val="00505C34"/>
    <w:rPr>
      <w:rFonts w:ascii="Courier New" w:hAnsi="Courier New" w:cs="Courier New"/>
    </w:rPr>
  </w:style>
  <w:style w:type="character" w:customStyle="1" w:styleId="WW8Num3z2">
    <w:name w:val="WW8Num3z2"/>
    <w:rsid w:val="00505C34"/>
    <w:rPr>
      <w:rFonts w:ascii="Wingdings" w:hAnsi="Wingdings"/>
    </w:rPr>
  </w:style>
  <w:style w:type="character" w:customStyle="1" w:styleId="af4">
    <w:name w:val="Символ нумерации"/>
    <w:rsid w:val="00505C34"/>
  </w:style>
  <w:style w:type="character" w:customStyle="1" w:styleId="blk">
    <w:name w:val="blk"/>
    <w:basedOn w:val="WW-111"/>
    <w:rsid w:val="00505C34"/>
  </w:style>
  <w:style w:type="character" w:styleId="af5">
    <w:name w:val="FollowedHyperlink"/>
    <w:uiPriority w:val="99"/>
    <w:rsid w:val="00505C34"/>
    <w:rPr>
      <w:color w:val="800080"/>
      <w:u w:val="single"/>
    </w:rPr>
  </w:style>
  <w:style w:type="character" w:customStyle="1" w:styleId="c3">
    <w:name w:val="c3"/>
    <w:rsid w:val="00505C34"/>
    <w:rPr>
      <w:rFonts w:ascii="Times New Roman" w:hAnsi="Times New Roman" w:cs="Times New Roman"/>
    </w:rPr>
  </w:style>
  <w:style w:type="character" w:customStyle="1" w:styleId="RTFNum21">
    <w:name w:val="RTF_Num 2 1"/>
    <w:rsid w:val="00505C34"/>
    <w:rPr>
      <w:rFonts w:ascii="Symbol" w:hAnsi="Symbol"/>
    </w:rPr>
  </w:style>
  <w:style w:type="paragraph" w:customStyle="1" w:styleId="1b">
    <w:name w:val="Заголовок1"/>
    <w:basedOn w:val="a"/>
    <w:next w:val="af6"/>
    <w:rsid w:val="00505C34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6">
    <w:name w:val="Body Text"/>
    <w:basedOn w:val="a"/>
    <w:link w:val="af7"/>
    <w:rsid w:val="00505C34"/>
    <w:pPr>
      <w:suppressAutoHyphens/>
      <w:spacing w:after="0" w:line="240" w:lineRule="auto"/>
    </w:pPr>
    <w:rPr>
      <w:rFonts w:ascii="MinioMM_367 RG 585 NO 11 OP" w:eastAsia="Times New Roman" w:hAnsi="MinioMM_367 RG 585 NO 11 OP"/>
      <w:sz w:val="24"/>
      <w:szCs w:val="20"/>
      <w:lang w:val="en-GB" w:eastAsia="ar-SA"/>
    </w:rPr>
  </w:style>
  <w:style w:type="character" w:customStyle="1" w:styleId="af7">
    <w:name w:val="Основной текст Знак"/>
    <w:basedOn w:val="a0"/>
    <w:link w:val="af6"/>
    <w:rsid w:val="00505C34"/>
    <w:rPr>
      <w:rFonts w:ascii="MinioMM_367 RG 585 NO 11 OP" w:eastAsia="Times New Roman" w:hAnsi="MinioMM_367 RG 585 NO 11 OP" w:cs="Times New Roman"/>
      <w:sz w:val="24"/>
      <w:szCs w:val="20"/>
      <w:lang w:val="en-GB" w:eastAsia="ar-SA"/>
    </w:rPr>
  </w:style>
  <w:style w:type="paragraph" w:styleId="af8">
    <w:name w:val="List"/>
    <w:basedOn w:val="af6"/>
    <w:rsid w:val="00505C34"/>
    <w:rPr>
      <w:rFonts w:cs="Mangal"/>
    </w:rPr>
  </w:style>
  <w:style w:type="paragraph" w:customStyle="1" w:styleId="1c">
    <w:name w:val="Название1"/>
    <w:basedOn w:val="a"/>
    <w:next w:val="af9"/>
    <w:rsid w:val="00505C3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d">
    <w:name w:val="Указатель1"/>
    <w:basedOn w:val="a"/>
    <w:rsid w:val="00505C3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a">
    <w:name w:val="Title"/>
    <w:basedOn w:val="a"/>
    <w:next w:val="af9"/>
    <w:link w:val="afb"/>
    <w:qFormat/>
    <w:rsid w:val="00505C34"/>
    <w:pPr>
      <w:suppressLineNumbers/>
      <w:suppressAutoHyphens/>
      <w:spacing w:before="120" w:after="12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afb">
    <w:name w:val="Название Знак"/>
    <w:basedOn w:val="a0"/>
    <w:link w:val="afa"/>
    <w:rsid w:val="00505C3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f9">
    <w:name w:val="Subtitle"/>
    <w:basedOn w:val="a"/>
    <w:next w:val="af6"/>
    <w:link w:val="afc"/>
    <w:qFormat/>
    <w:rsid w:val="00505C3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96"/>
      <w:szCs w:val="20"/>
      <w:lang w:val="en-GB" w:eastAsia="ar-SA"/>
    </w:rPr>
  </w:style>
  <w:style w:type="character" w:customStyle="1" w:styleId="afc">
    <w:name w:val="Подзаголовок Знак"/>
    <w:basedOn w:val="a0"/>
    <w:link w:val="af9"/>
    <w:rsid w:val="00505C34"/>
    <w:rPr>
      <w:rFonts w:ascii="Times New Roman" w:eastAsia="Times New Roman" w:hAnsi="Times New Roman" w:cs="Times New Roman"/>
      <w:sz w:val="96"/>
      <w:szCs w:val="20"/>
      <w:lang w:val="en-GB" w:eastAsia="ar-SA"/>
    </w:rPr>
  </w:style>
  <w:style w:type="paragraph" w:styleId="1e">
    <w:name w:val="index 1"/>
    <w:basedOn w:val="a"/>
    <w:next w:val="a"/>
    <w:autoRedefine/>
    <w:uiPriority w:val="99"/>
    <w:semiHidden/>
    <w:unhideWhenUsed/>
    <w:rsid w:val="00505C34"/>
    <w:pPr>
      <w:spacing w:after="0" w:line="240" w:lineRule="auto"/>
      <w:ind w:left="220" w:hanging="220"/>
    </w:pPr>
  </w:style>
  <w:style w:type="paragraph" w:styleId="afd">
    <w:name w:val="index heading"/>
    <w:basedOn w:val="a"/>
    <w:semiHidden/>
    <w:rsid w:val="00505C3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Body1">
    <w:name w:val="Body 1"/>
    <w:rsid w:val="00505C34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ar-SA"/>
    </w:rPr>
  </w:style>
  <w:style w:type="paragraph" w:styleId="afe">
    <w:name w:val="Balloon Text"/>
    <w:basedOn w:val="a"/>
    <w:link w:val="aff"/>
    <w:rsid w:val="00505C34"/>
    <w:pPr>
      <w:suppressAutoHyphens/>
      <w:spacing w:after="0" w:line="240" w:lineRule="auto"/>
    </w:pPr>
    <w:rPr>
      <w:rFonts w:ascii="Tahoma" w:eastAsia="Times New Roman" w:hAnsi="Tahoma"/>
      <w:sz w:val="16"/>
      <w:szCs w:val="16"/>
      <w:lang w:eastAsia="ar-SA"/>
    </w:rPr>
  </w:style>
  <w:style w:type="character" w:customStyle="1" w:styleId="aff">
    <w:name w:val="Текст выноски Знак"/>
    <w:basedOn w:val="a0"/>
    <w:link w:val="afe"/>
    <w:rsid w:val="00505C34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Standard">
    <w:name w:val="Standard"/>
    <w:rsid w:val="00505C34"/>
    <w:pPr>
      <w:widowControl w:val="0"/>
      <w:suppressAutoHyphens/>
      <w:spacing w:after="0" w:line="240" w:lineRule="auto"/>
      <w:textAlignment w:val="baseline"/>
    </w:pPr>
    <w:rPr>
      <w:rFonts w:ascii="Arial" w:eastAsia="SimSun" w:hAnsi="Arial" w:cs="Mangal"/>
      <w:kern w:val="1"/>
      <w:sz w:val="21"/>
      <w:szCs w:val="24"/>
      <w:lang w:eastAsia="hi-IN" w:bidi="hi-IN"/>
    </w:rPr>
  </w:style>
  <w:style w:type="paragraph" w:customStyle="1" w:styleId="Heading">
    <w:name w:val="Heading"/>
    <w:rsid w:val="00505C3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paragraph" w:styleId="aff0">
    <w:name w:val="header"/>
    <w:basedOn w:val="a"/>
    <w:link w:val="1f"/>
    <w:rsid w:val="00505C34"/>
    <w:pPr>
      <w:tabs>
        <w:tab w:val="center" w:pos="4677"/>
        <w:tab w:val="right" w:pos="9355"/>
      </w:tabs>
      <w:suppressAutoHyphens/>
      <w:spacing w:after="0" w:line="240" w:lineRule="auto"/>
      <w:ind w:firstLine="851"/>
      <w:jc w:val="both"/>
    </w:pPr>
    <w:rPr>
      <w:rFonts w:ascii="Times New Roman" w:hAnsi="Times New Roman"/>
      <w:sz w:val="26"/>
      <w:szCs w:val="26"/>
      <w:lang w:eastAsia="ar-SA"/>
    </w:rPr>
  </w:style>
  <w:style w:type="character" w:customStyle="1" w:styleId="1f">
    <w:name w:val="Верхний колонтитул Знак1"/>
    <w:basedOn w:val="a0"/>
    <w:link w:val="aff0"/>
    <w:rsid w:val="00505C34"/>
    <w:rPr>
      <w:rFonts w:ascii="Times New Roman" w:eastAsia="Calibri" w:hAnsi="Times New Roman" w:cs="Times New Roman"/>
      <w:sz w:val="26"/>
      <w:szCs w:val="26"/>
      <w:lang w:eastAsia="ar-SA"/>
    </w:rPr>
  </w:style>
  <w:style w:type="paragraph" w:styleId="aff1">
    <w:name w:val="footer"/>
    <w:basedOn w:val="a"/>
    <w:link w:val="aff2"/>
    <w:uiPriority w:val="99"/>
    <w:rsid w:val="00505C34"/>
    <w:pPr>
      <w:tabs>
        <w:tab w:val="center" w:pos="4677"/>
        <w:tab w:val="right" w:pos="9355"/>
      </w:tabs>
      <w:suppressAutoHyphens/>
      <w:spacing w:after="0" w:line="240" w:lineRule="auto"/>
      <w:ind w:firstLine="851"/>
      <w:jc w:val="both"/>
    </w:pPr>
    <w:rPr>
      <w:rFonts w:ascii="Times New Roman" w:hAnsi="Times New Roman"/>
      <w:sz w:val="26"/>
      <w:szCs w:val="26"/>
      <w:lang w:eastAsia="ar-SA"/>
    </w:rPr>
  </w:style>
  <w:style w:type="character" w:customStyle="1" w:styleId="aff2">
    <w:name w:val="Нижний колонтитул Знак"/>
    <w:basedOn w:val="a0"/>
    <w:link w:val="aff1"/>
    <w:uiPriority w:val="99"/>
    <w:rsid w:val="00505C34"/>
    <w:rPr>
      <w:rFonts w:ascii="Times New Roman" w:eastAsia="Calibri" w:hAnsi="Times New Roman" w:cs="Times New Roman"/>
      <w:sz w:val="26"/>
      <w:szCs w:val="26"/>
      <w:lang w:eastAsia="ar-SA"/>
    </w:rPr>
  </w:style>
  <w:style w:type="paragraph" w:customStyle="1" w:styleId="ConsPlusNormal">
    <w:name w:val="ConsPlusNormal"/>
    <w:rsid w:val="00505C3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f3">
    <w:name w:val="No Spacing"/>
    <w:uiPriority w:val="1"/>
    <w:qFormat/>
    <w:rsid w:val="00505C34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ff4">
    <w:name w:val="caption"/>
    <w:basedOn w:val="a"/>
    <w:next w:val="a"/>
    <w:qFormat/>
    <w:rsid w:val="00505C34"/>
    <w:pPr>
      <w:suppressAutoHyphens/>
      <w:spacing w:line="240" w:lineRule="auto"/>
      <w:jc w:val="center"/>
    </w:pPr>
    <w:rPr>
      <w:rFonts w:ascii="Times New Roman" w:hAnsi="Times New Roman"/>
      <w:b/>
      <w:bCs/>
      <w:color w:val="4F81BD"/>
      <w:sz w:val="18"/>
      <w:szCs w:val="18"/>
      <w:lang w:eastAsia="ar-SA"/>
    </w:rPr>
  </w:style>
  <w:style w:type="paragraph" w:customStyle="1" w:styleId="spc2">
    <w:name w:val="spc 2"/>
    <w:basedOn w:val="a"/>
    <w:rsid w:val="00505C34"/>
    <w:pPr>
      <w:tabs>
        <w:tab w:val="decimal" w:pos="567"/>
      </w:tabs>
      <w:suppressAutoHyphens/>
      <w:spacing w:before="240" w:after="0" w:line="320" w:lineRule="atLeast"/>
    </w:pPr>
    <w:rPr>
      <w:rFonts w:ascii="Times New Roman" w:eastAsia="Times New Roman" w:hAnsi="Times New Roman"/>
      <w:sz w:val="24"/>
      <w:szCs w:val="20"/>
      <w:lang w:val="en-GB" w:eastAsia="ar-SA"/>
    </w:rPr>
  </w:style>
  <w:style w:type="paragraph" w:customStyle="1" w:styleId="BodyTextStandICF">
    <w:name w:val="Body Text Stand. ICF"/>
    <w:basedOn w:val="a"/>
    <w:rsid w:val="00505C34"/>
    <w:pPr>
      <w:suppressAutoHyphens/>
      <w:spacing w:before="120" w:after="0" w:line="240" w:lineRule="auto"/>
    </w:pPr>
    <w:rPr>
      <w:rFonts w:ascii="Times New Roman" w:eastAsia="Times New Roman" w:hAnsi="Times New Roman"/>
      <w:sz w:val="20"/>
      <w:szCs w:val="20"/>
      <w:lang w:val="en-GB" w:eastAsia="ar-SA"/>
    </w:rPr>
  </w:style>
  <w:style w:type="paragraph" w:customStyle="1" w:styleId="ListnumberedICF">
    <w:name w:val="List numbered ICF"/>
    <w:basedOn w:val="spc2"/>
    <w:rsid w:val="00505C34"/>
    <w:pPr>
      <w:tabs>
        <w:tab w:val="left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rsid w:val="00505C34"/>
    <w:pPr>
      <w:keepNext/>
      <w:keepLines/>
      <w:suppressAutoHyphens/>
      <w:spacing w:before="120" w:after="240" w:line="240" w:lineRule="auto"/>
      <w:ind w:left="1134" w:hanging="1134"/>
    </w:pPr>
    <w:rPr>
      <w:rFonts w:ascii="Times New Roman" w:eastAsia="Times New Roman" w:hAnsi="Times New Roman"/>
      <w:b/>
      <w:kern w:val="1"/>
      <w:sz w:val="40"/>
      <w:szCs w:val="20"/>
      <w:lang w:eastAsia="ar-SA"/>
    </w:rPr>
  </w:style>
  <w:style w:type="paragraph" w:customStyle="1" w:styleId="ChapterOnelevelListICF">
    <w:name w:val="ChapterOnelevelList ICF"/>
    <w:basedOn w:val="a"/>
    <w:rsid w:val="00505C34"/>
    <w:pPr>
      <w:keepNext/>
      <w:keepLines/>
      <w:tabs>
        <w:tab w:val="left" w:pos="1559"/>
      </w:tabs>
      <w:suppressAutoHyphens/>
      <w:spacing w:after="120" w:line="240" w:lineRule="auto"/>
      <w:ind w:left="1559" w:hanging="1559"/>
    </w:pPr>
    <w:rPr>
      <w:rFonts w:ascii="MinioMM_367 RG 585 NO 11 OP" w:eastAsia="Times New Roman" w:hAnsi="MinioMM_367 RG 585 NO 11 OP"/>
      <w:sz w:val="24"/>
      <w:szCs w:val="20"/>
      <w:lang w:eastAsia="ar-SA"/>
    </w:rPr>
  </w:style>
  <w:style w:type="paragraph" w:customStyle="1" w:styleId="DimensionICF">
    <w:name w:val="Dimension ICF"/>
    <w:basedOn w:val="a"/>
    <w:rsid w:val="00505C34"/>
    <w:pPr>
      <w:keepNext/>
      <w:keepLines/>
      <w:pageBreakBefore/>
      <w:suppressAutoHyphens/>
      <w:spacing w:after="120" w:line="240" w:lineRule="auto"/>
    </w:pPr>
    <w:rPr>
      <w:rFonts w:ascii="MinioMM_485 SB 585 NO 11 OP" w:eastAsia="Times New Roman" w:hAnsi="MinioMM_485 SB 585 NO 11 OP"/>
      <w:sz w:val="40"/>
      <w:szCs w:val="20"/>
      <w:lang w:val="en-GB" w:eastAsia="ar-SA"/>
    </w:rPr>
  </w:style>
  <w:style w:type="paragraph" w:customStyle="1" w:styleId="chapter">
    <w:name w:val="chapter"/>
    <w:basedOn w:val="a"/>
    <w:rsid w:val="00505C34"/>
    <w:pPr>
      <w:keepNext/>
      <w:keepLines/>
      <w:suppressAutoHyphens/>
      <w:spacing w:before="180" w:after="0" w:line="240" w:lineRule="auto"/>
    </w:pPr>
    <w:rPr>
      <w:rFonts w:ascii="Times New Roman" w:eastAsia="Times New Roman" w:hAnsi="Times New Roman"/>
      <w:b/>
      <w:i/>
      <w:sz w:val="28"/>
      <w:szCs w:val="20"/>
      <w:lang w:val="en-GB" w:eastAsia="ar-SA"/>
    </w:rPr>
  </w:style>
  <w:style w:type="paragraph" w:customStyle="1" w:styleId="second">
    <w:name w:val="second"/>
    <w:basedOn w:val="a"/>
    <w:rsid w:val="00505C34"/>
    <w:pPr>
      <w:keepNext/>
      <w:keepLines/>
      <w:suppressAutoHyphens/>
      <w:spacing w:after="0" w:line="240" w:lineRule="auto"/>
      <w:ind w:left="504" w:hanging="504"/>
    </w:pPr>
    <w:rPr>
      <w:rFonts w:ascii="MinioMM_367 RG 585 NO 11 OP" w:eastAsia="Times New Roman" w:hAnsi="MinioMM_367 RG 585 NO 11 OP"/>
      <w:sz w:val="20"/>
      <w:szCs w:val="20"/>
      <w:lang w:val="en-GB" w:eastAsia="ar-SA"/>
    </w:rPr>
  </w:style>
  <w:style w:type="paragraph" w:customStyle="1" w:styleId="Definition1stparaICF">
    <w:name w:val="Definition 1st para ICF"/>
    <w:basedOn w:val="a"/>
    <w:rsid w:val="00505C34"/>
    <w:pPr>
      <w:suppressAutoHyphens/>
      <w:spacing w:before="240" w:after="0" w:line="240" w:lineRule="auto"/>
      <w:ind w:left="1440" w:hanging="1440"/>
    </w:pPr>
    <w:rPr>
      <w:rFonts w:ascii="Times New Roman" w:eastAsia="Times New Roman" w:hAnsi="Times New Roman"/>
      <w:i/>
      <w:sz w:val="20"/>
      <w:szCs w:val="20"/>
      <w:lang w:val="en-GB" w:eastAsia="ar-SA"/>
    </w:rPr>
  </w:style>
  <w:style w:type="paragraph" w:customStyle="1" w:styleId="DH1ICF">
    <w:name w:val="DH1 ICF"/>
    <w:basedOn w:val="1"/>
    <w:rsid w:val="00505C34"/>
    <w:pPr>
      <w:suppressAutoHyphens/>
      <w:spacing w:after="480"/>
      <w:jc w:val="center"/>
    </w:pPr>
    <w:rPr>
      <w:b/>
      <w:i w:val="0"/>
      <w:iCs w:val="0"/>
      <w:kern w:val="1"/>
      <w:sz w:val="52"/>
      <w:szCs w:val="20"/>
      <w:lang w:val="en-GB" w:eastAsia="ar-SA"/>
    </w:rPr>
  </w:style>
  <w:style w:type="paragraph" w:customStyle="1" w:styleId="Heading3ICF">
    <w:name w:val="Heading 3 ICF"/>
    <w:basedOn w:val="2"/>
    <w:rsid w:val="00505C34"/>
    <w:pPr>
      <w:suppressAutoHyphens/>
      <w:spacing w:before="240"/>
      <w:jc w:val="left"/>
    </w:pPr>
    <w:rPr>
      <w:bCs w:val="0"/>
      <w:i/>
      <w:sz w:val="20"/>
      <w:szCs w:val="20"/>
      <w:lang w:val="en-GB" w:eastAsia="ar-SA"/>
    </w:rPr>
  </w:style>
  <w:style w:type="paragraph" w:customStyle="1" w:styleId="ListDomainsIndent1ICF">
    <w:name w:val="List Domains Indent 1 ICF"/>
    <w:basedOn w:val="a"/>
    <w:rsid w:val="00505C34"/>
    <w:pPr>
      <w:tabs>
        <w:tab w:val="left" w:pos="5528"/>
      </w:tabs>
      <w:suppressAutoHyphens/>
      <w:spacing w:after="0" w:line="240" w:lineRule="auto"/>
      <w:ind w:left="675" w:hanging="448"/>
    </w:pPr>
    <w:rPr>
      <w:rFonts w:ascii="Times New Roman" w:eastAsia="Times New Roman" w:hAnsi="Times New Roman"/>
      <w:color w:val="000000"/>
      <w:sz w:val="18"/>
      <w:szCs w:val="20"/>
      <w:lang w:val="en-GB" w:eastAsia="ar-SA"/>
    </w:rPr>
  </w:style>
  <w:style w:type="paragraph" w:customStyle="1" w:styleId="spc1">
    <w:name w:val="spc 1"/>
    <w:basedOn w:val="a"/>
    <w:rsid w:val="00505C34"/>
    <w:pPr>
      <w:tabs>
        <w:tab w:val="decimal" w:pos="567"/>
      </w:tabs>
      <w:suppressAutoHyphens/>
      <w:spacing w:before="240" w:after="0" w:line="320" w:lineRule="atLeast"/>
      <w:ind w:left="1134"/>
    </w:pPr>
    <w:rPr>
      <w:rFonts w:ascii="Times New Roman" w:eastAsia="Times New Roman" w:hAnsi="Times New Roman"/>
      <w:sz w:val="24"/>
      <w:szCs w:val="20"/>
      <w:lang w:val="en-GB" w:eastAsia="ar-SA"/>
    </w:rPr>
  </w:style>
  <w:style w:type="paragraph" w:customStyle="1" w:styleId="CoverpageHeading1TitleICF">
    <w:name w:val="Coverpage Heading 1 Title ICF"/>
    <w:basedOn w:val="a"/>
    <w:rsid w:val="00505C34"/>
    <w:pPr>
      <w:suppressAutoHyphens/>
      <w:spacing w:after="0" w:line="240" w:lineRule="auto"/>
    </w:pPr>
    <w:rPr>
      <w:rFonts w:ascii="Times New Roman" w:eastAsia="Times New Roman" w:hAnsi="Times New Roman"/>
      <w:sz w:val="60"/>
      <w:szCs w:val="20"/>
      <w:lang w:val="en-GB" w:eastAsia="ar-SA"/>
    </w:rPr>
  </w:style>
  <w:style w:type="paragraph" w:customStyle="1" w:styleId="table3up">
    <w:name w:val="table 3up"/>
    <w:basedOn w:val="spc2"/>
    <w:rsid w:val="00505C34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rsid w:val="00505C34"/>
    <w:pPr>
      <w:suppressAutoHyphens/>
      <w:spacing w:after="0" w:line="240" w:lineRule="auto"/>
      <w:ind w:left="794" w:firstLine="851"/>
    </w:pPr>
    <w:rPr>
      <w:rFonts w:ascii="Times New Roman" w:eastAsia="Times New Roman" w:hAnsi="Times New Roman"/>
      <w:sz w:val="24"/>
      <w:szCs w:val="20"/>
      <w:lang w:val="en-GB" w:eastAsia="ar-SA"/>
    </w:rPr>
  </w:style>
  <w:style w:type="paragraph" w:customStyle="1" w:styleId="Heading1ICF">
    <w:name w:val="Heading 1 ICF"/>
    <w:basedOn w:val="4"/>
    <w:rsid w:val="00505C34"/>
    <w:pPr>
      <w:tabs>
        <w:tab w:val="clear" w:pos="0"/>
        <w:tab w:val="left" w:pos="567"/>
      </w:tabs>
      <w:ind w:left="0" w:firstLine="0"/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rsid w:val="00505C34"/>
    <w:pPr>
      <w:suppressAutoHyphens/>
      <w:spacing w:after="120" w:line="240" w:lineRule="auto"/>
    </w:pPr>
    <w:rPr>
      <w:rFonts w:ascii="Times New Roman" w:eastAsia="Times New Roman" w:hAnsi="Times New Roman"/>
      <w:sz w:val="20"/>
      <w:szCs w:val="20"/>
      <w:lang w:val="en-GB" w:eastAsia="ar-SA"/>
    </w:rPr>
  </w:style>
  <w:style w:type="paragraph" w:customStyle="1" w:styleId="IndexPageNoICF">
    <w:name w:val="IndexPageNoICF"/>
    <w:basedOn w:val="a"/>
    <w:rsid w:val="00505C34"/>
    <w:pPr>
      <w:suppressAutoHyphens/>
      <w:spacing w:after="0" w:line="240" w:lineRule="auto"/>
      <w:jc w:val="right"/>
    </w:pPr>
    <w:rPr>
      <w:rFonts w:ascii="Times New Roman" w:eastAsia="Times New Roman" w:hAnsi="Times New Roman"/>
      <w:sz w:val="20"/>
      <w:szCs w:val="20"/>
      <w:lang w:val="en-GB" w:eastAsia="ar-SA"/>
    </w:rPr>
  </w:style>
  <w:style w:type="paragraph" w:customStyle="1" w:styleId="Index2ICF">
    <w:name w:val="Index2ICF"/>
    <w:basedOn w:val="a"/>
    <w:rsid w:val="00505C34"/>
    <w:pPr>
      <w:suppressAutoHyphens/>
      <w:spacing w:after="60" w:line="240" w:lineRule="auto"/>
      <w:ind w:left="737"/>
    </w:pPr>
    <w:rPr>
      <w:rFonts w:ascii="Times New Roman" w:eastAsia="Times New Roman" w:hAnsi="Times New Roman"/>
      <w:sz w:val="20"/>
      <w:szCs w:val="20"/>
      <w:lang w:val="en-GB" w:eastAsia="ar-SA"/>
    </w:rPr>
  </w:style>
  <w:style w:type="paragraph" w:customStyle="1" w:styleId="ctrbold">
    <w:name w:val="ctrbold"/>
    <w:basedOn w:val="2"/>
    <w:rsid w:val="00505C34"/>
    <w:pPr>
      <w:suppressAutoHyphens/>
      <w:spacing w:before="120" w:after="120" w:line="320" w:lineRule="atLeast"/>
    </w:pPr>
    <w:rPr>
      <w:rFonts w:ascii="Arial" w:hAnsi="Arial"/>
      <w:bCs w:val="0"/>
      <w:sz w:val="20"/>
      <w:szCs w:val="20"/>
      <w:lang w:val="en-GB" w:eastAsia="ar-SA"/>
    </w:rPr>
  </w:style>
  <w:style w:type="paragraph" w:customStyle="1" w:styleId="SectionCoverHeadingICF">
    <w:name w:val="Section Cover Heading ICF"/>
    <w:basedOn w:val="ctrbold"/>
    <w:rsid w:val="00505C34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SectionCoverTextICF">
    <w:name w:val="Section Cover Text ICF"/>
    <w:basedOn w:val="a"/>
    <w:rsid w:val="00505C3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72"/>
      <w:szCs w:val="20"/>
      <w:lang w:val="en-GB" w:eastAsia="ar-SA"/>
    </w:rPr>
  </w:style>
  <w:style w:type="paragraph" w:customStyle="1" w:styleId="spc1Bul">
    <w:name w:val="spc 1Bul"/>
    <w:basedOn w:val="spc1"/>
    <w:rsid w:val="00505C34"/>
    <w:pPr>
      <w:tabs>
        <w:tab w:val="clear" w:pos="567"/>
      </w:tabs>
      <w:spacing w:before="0" w:line="240" w:lineRule="auto"/>
      <w:ind w:left="0"/>
    </w:pPr>
  </w:style>
  <w:style w:type="paragraph" w:customStyle="1" w:styleId="BulletStandICF">
    <w:name w:val="Bullet Stand. ICF"/>
    <w:basedOn w:val="spc1Bul"/>
    <w:rsid w:val="00505C34"/>
    <w:pPr>
      <w:tabs>
        <w:tab w:val="left" w:pos="360"/>
      </w:tabs>
      <w:spacing w:before="120"/>
      <w:ind w:left="360" w:hanging="360"/>
    </w:pPr>
    <w:rPr>
      <w:sz w:val="20"/>
    </w:rPr>
  </w:style>
  <w:style w:type="paragraph" w:customStyle="1" w:styleId="Heading2ICF">
    <w:name w:val="Heading 2 ICF"/>
    <w:basedOn w:val="6"/>
    <w:rsid w:val="00505C34"/>
    <w:pPr>
      <w:tabs>
        <w:tab w:val="clear" w:pos="0"/>
      </w:tabs>
      <w:spacing w:before="360"/>
      <w:ind w:left="0" w:firstLine="0"/>
    </w:pPr>
    <w:rPr>
      <w:rFonts w:ascii="Times New Roman" w:hAnsi="Times New Roman"/>
      <w:b/>
      <w:i w:val="0"/>
      <w:sz w:val="26"/>
    </w:rPr>
  </w:style>
  <w:style w:type="paragraph" w:customStyle="1" w:styleId="211">
    <w:name w:val="Основной текст 21"/>
    <w:basedOn w:val="a"/>
    <w:rsid w:val="00505C34"/>
    <w:pPr>
      <w:widowControl w:val="0"/>
      <w:suppressAutoHyphens/>
      <w:spacing w:after="0" w:line="360" w:lineRule="auto"/>
      <w:ind w:left="1503" w:firstLine="720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styleId="25">
    <w:name w:val="List Bullet 2"/>
    <w:basedOn w:val="a"/>
    <w:semiHidden/>
    <w:rsid w:val="00505C34"/>
    <w:pPr>
      <w:suppressAutoHyphens/>
      <w:spacing w:after="0" w:line="240" w:lineRule="auto"/>
      <w:ind w:left="283" w:firstLine="851"/>
    </w:pPr>
    <w:rPr>
      <w:rFonts w:ascii="Times New Roman" w:eastAsia="Times New Roman" w:hAnsi="Times New Roman"/>
      <w:sz w:val="20"/>
      <w:szCs w:val="20"/>
      <w:lang w:val="en-GB" w:eastAsia="ar-SA"/>
    </w:rPr>
  </w:style>
  <w:style w:type="paragraph" w:styleId="aff5">
    <w:name w:val="footnote text"/>
    <w:basedOn w:val="a"/>
    <w:link w:val="aff6"/>
    <w:rsid w:val="00505C34"/>
    <w:pPr>
      <w:suppressAutoHyphens/>
      <w:spacing w:before="200" w:after="0" w:line="240" w:lineRule="auto"/>
    </w:pPr>
    <w:rPr>
      <w:rFonts w:ascii="Times New Roman" w:eastAsia="Times New Roman" w:hAnsi="Times New Roman"/>
      <w:sz w:val="16"/>
      <w:szCs w:val="20"/>
      <w:lang w:val="en-GB" w:eastAsia="ar-SA"/>
    </w:rPr>
  </w:style>
  <w:style w:type="character" w:customStyle="1" w:styleId="aff6">
    <w:name w:val="Текст сноски Знак"/>
    <w:basedOn w:val="a0"/>
    <w:link w:val="aff5"/>
    <w:rsid w:val="00505C34"/>
    <w:rPr>
      <w:rFonts w:ascii="Times New Roman" w:eastAsia="Times New Roman" w:hAnsi="Times New Roman" w:cs="Times New Roman"/>
      <w:sz w:val="16"/>
      <w:szCs w:val="20"/>
      <w:lang w:val="en-GB" w:eastAsia="ar-SA"/>
    </w:rPr>
  </w:style>
  <w:style w:type="paragraph" w:customStyle="1" w:styleId="BodyTextIndent2ICF">
    <w:name w:val="Body Text Indent 2 ICF"/>
    <w:basedOn w:val="BodyTextStandICF"/>
    <w:rsid w:val="00505C34"/>
    <w:pPr>
      <w:ind w:left="720"/>
    </w:pPr>
  </w:style>
  <w:style w:type="paragraph" w:customStyle="1" w:styleId="TabFigHeadingICF">
    <w:name w:val="Tab &amp; Fig Heading ICF"/>
    <w:basedOn w:val="Heading2ICF"/>
    <w:rsid w:val="00505C34"/>
    <w:pPr>
      <w:spacing w:before="240" w:after="120"/>
    </w:pPr>
    <w:rPr>
      <w:sz w:val="22"/>
    </w:rPr>
  </w:style>
  <w:style w:type="paragraph" w:customStyle="1" w:styleId="spc2c">
    <w:name w:val="spc 2c"/>
    <w:basedOn w:val="spc2"/>
    <w:rsid w:val="00505C34"/>
    <w:pPr>
      <w:spacing w:after="240"/>
      <w:jc w:val="center"/>
    </w:pPr>
  </w:style>
  <w:style w:type="paragraph" w:customStyle="1" w:styleId="ctrbold1">
    <w:name w:val="ctrbold1"/>
    <w:basedOn w:val="ctrbold"/>
    <w:rsid w:val="00505C34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ctrbold2">
    <w:name w:val="ctrbold 2"/>
    <w:basedOn w:val="ctrbold1"/>
    <w:rsid w:val="00505C34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rsid w:val="00505C34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</w:pPr>
    <w:rPr>
      <w:sz w:val="20"/>
    </w:rPr>
  </w:style>
  <w:style w:type="paragraph" w:customStyle="1" w:styleId="Tab2TextoutsideICF">
    <w:name w:val="Tab2 Text outside ICF"/>
    <w:basedOn w:val="ctrbold3"/>
    <w:rsid w:val="00505C34"/>
    <w:pPr>
      <w:spacing w:line="240" w:lineRule="auto"/>
    </w:pPr>
    <w:rPr>
      <w:rFonts w:ascii="Times New Roman" w:hAnsi="Times New Roman"/>
      <w:sz w:val="16"/>
    </w:rPr>
  </w:style>
  <w:style w:type="paragraph" w:customStyle="1" w:styleId="Tab2TextInsideICF">
    <w:name w:val="Tab 2 Text Inside ICF"/>
    <w:basedOn w:val="a"/>
    <w:rsid w:val="00505C3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16"/>
      <w:szCs w:val="20"/>
      <w:lang w:eastAsia="ar-SA"/>
    </w:rPr>
  </w:style>
  <w:style w:type="paragraph" w:customStyle="1" w:styleId="item0">
    <w:name w:val="item 0"/>
    <w:basedOn w:val="a"/>
    <w:rsid w:val="00505C34"/>
    <w:pPr>
      <w:tabs>
        <w:tab w:val="decimal" w:pos="567"/>
        <w:tab w:val="left" w:pos="1134"/>
        <w:tab w:val="left" w:pos="1701"/>
      </w:tabs>
      <w:suppressAutoHyphens/>
      <w:spacing w:before="480" w:after="240" w:line="320" w:lineRule="atLeast"/>
      <w:ind w:left="1474" w:hanging="1474"/>
    </w:pPr>
    <w:rPr>
      <w:rFonts w:ascii="MinioMM_367 RG 585 NO 11 OP" w:eastAsia="Times New Roman" w:hAnsi="MinioMM_367 RG 585 NO 11 OP"/>
      <w:b/>
      <w:sz w:val="24"/>
      <w:szCs w:val="20"/>
      <w:lang w:val="en-GB" w:eastAsia="ar-SA"/>
    </w:rPr>
  </w:style>
  <w:style w:type="paragraph" w:customStyle="1" w:styleId="item1">
    <w:name w:val="item 1"/>
    <w:basedOn w:val="item0"/>
    <w:rsid w:val="00505C34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rsid w:val="00505C34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def">
    <w:name w:val="def"/>
    <w:basedOn w:val="item2"/>
    <w:rsid w:val="00505C34"/>
    <w:pPr>
      <w:spacing w:before="120"/>
      <w:ind w:left="567" w:firstLine="873"/>
    </w:pPr>
    <w:rPr>
      <w:b w:val="0"/>
      <w:i/>
    </w:rPr>
  </w:style>
  <w:style w:type="paragraph" w:customStyle="1" w:styleId="Definition2nd3rdparaICF">
    <w:name w:val="Definition 2nd &amp; 3rd para ICF"/>
    <w:basedOn w:val="spc2"/>
    <w:rsid w:val="00505C34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rsid w:val="00505C34"/>
    <w:pPr>
      <w:spacing w:before="0" w:line="240" w:lineRule="auto"/>
    </w:pPr>
    <w:rPr>
      <w:sz w:val="22"/>
      <w:lang w:val="ru-RU"/>
    </w:rPr>
  </w:style>
  <w:style w:type="paragraph" w:customStyle="1" w:styleId="Tab2Heading1ICF">
    <w:name w:val="Tab2 Heading 1 ICF"/>
    <w:basedOn w:val="table4up"/>
    <w:rsid w:val="00505C34"/>
    <w:pPr>
      <w:spacing w:before="60"/>
    </w:pPr>
    <w:rPr>
      <w:sz w:val="18"/>
    </w:rPr>
  </w:style>
  <w:style w:type="paragraph" w:customStyle="1" w:styleId="WHO">
    <w:name w:val="WHO"/>
    <w:basedOn w:val="a"/>
    <w:rsid w:val="00505C34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val="en-GB" w:eastAsia="ar-SA"/>
    </w:rPr>
  </w:style>
  <w:style w:type="paragraph" w:customStyle="1" w:styleId="Tab2Heading2ICF">
    <w:name w:val="Tab2 Heading 2 ICF"/>
    <w:basedOn w:val="a"/>
    <w:rsid w:val="00505C34"/>
    <w:pPr>
      <w:suppressAutoHyphens/>
      <w:spacing w:before="60" w:after="0" w:line="240" w:lineRule="auto"/>
      <w:jc w:val="center"/>
    </w:pPr>
    <w:rPr>
      <w:rFonts w:ascii="Times New Roman" w:eastAsia="Times New Roman" w:hAnsi="Times New Roman"/>
      <w:sz w:val="18"/>
      <w:szCs w:val="20"/>
      <w:lang w:val="en-GB" w:eastAsia="ar-SA"/>
    </w:rPr>
  </w:style>
  <w:style w:type="paragraph" w:customStyle="1" w:styleId="Tab2CodesICF">
    <w:name w:val="Tab2 Codes ICF"/>
    <w:basedOn w:val="a"/>
    <w:rsid w:val="00505C34"/>
    <w:pPr>
      <w:suppressAutoHyphens/>
      <w:spacing w:after="0" w:line="240" w:lineRule="auto"/>
      <w:ind w:right="57"/>
      <w:jc w:val="right"/>
    </w:pPr>
    <w:rPr>
      <w:rFonts w:ascii="Times New Roman" w:eastAsia="Times New Roman" w:hAnsi="Times New Roman"/>
      <w:sz w:val="18"/>
      <w:szCs w:val="20"/>
      <w:lang w:val="en-GB" w:eastAsia="ar-SA"/>
    </w:rPr>
  </w:style>
  <w:style w:type="paragraph" w:customStyle="1" w:styleId="Tab2DomainsICF">
    <w:name w:val="Tab2 Domains ICF"/>
    <w:basedOn w:val="a"/>
    <w:rsid w:val="00505C34"/>
    <w:pPr>
      <w:suppressAutoHyphens/>
      <w:spacing w:after="0" w:line="240" w:lineRule="auto"/>
      <w:ind w:left="113"/>
    </w:pPr>
    <w:rPr>
      <w:rFonts w:ascii="Times New Roman" w:eastAsia="Times New Roman" w:hAnsi="Times New Roman"/>
      <w:sz w:val="18"/>
      <w:szCs w:val="20"/>
      <w:lang w:val="en-GB" w:eastAsia="ar-SA"/>
    </w:rPr>
  </w:style>
  <w:style w:type="paragraph" w:customStyle="1" w:styleId="spc2i">
    <w:name w:val="spc 2i"/>
    <w:basedOn w:val="spc2"/>
    <w:rsid w:val="00505C34"/>
    <w:rPr>
      <w:i/>
    </w:rPr>
  </w:style>
  <w:style w:type="paragraph" w:customStyle="1" w:styleId="spc21i">
    <w:name w:val="spc 21i"/>
    <w:basedOn w:val="spc2i"/>
    <w:rsid w:val="00505C34"/>
    <w:pPr>
      <w:spacing w:before="0"/>
    </w:pPr>
  </w:style>
  <w:style w:type="paragraph" w:customStyle="1" w:styleId="ListalphabeticIndent05ICF">
    <w:name w:val="List alphabetic Indent 0.5 ICF"/>
    <w:basedOn w:val="a"/>
    <w:rsid w:val="00505C34"/>
    <w:pPr>
      <w:tabs>
        <w:tab w:val="left" w:pos="360"/>
      </w:tabs>
      <w:suppressAutoHyphens/>
      <w:spacing w:before="120" w:after="0" w:line="240" w:lineRule="auto"/>
      <w:ind w:left="360" w:hanging="360"/>
    </w:pPr>
    <w:rPr>
      <w:rFonts w:ascii="Times New Roman" w:eastAsia="Times New Roman" w:hAnsi="Times New Roman"/>
      <w:sz w:val="20"/>
      <w:szCs w:val="20"/>
      <w:lang w:val="en-GB" w:eastAsia="ar-SA"/>
    </w:rPr>
  </w:style>
  <w:style w:type="paragraph" w:customStyle="1" w:styleId="QualifierTextICF">
    <w:name w:val="Qualifier Text ICF"/>
    <w:basedOn w:val="spc2"/>
    <w:rsid w:val="00505C34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rsid w:val="00505C34"/>
    <w:pPr>
      <w:ind w:left="357"/>
    </w:pPr>
    <w:rPr>
      <w:lang w:val="ru-RU"/>
    </w:rPr>
  </w:style>
  <w:style w:type="paragraph" w:customStyle="1" w:styleId="Tab3HeadingsICF">
    <w:name w:val="Tab3 Headings ICF"/>
    <w:basedOn w:val="a"/>
    <w:rsid w:val="00505C34"/>
    <w:pPr>
      <w:suppressAutoHyphens/>
      <w:spacing w:before="120" w:after="120" w:line="240" w:lineRule="auto"/>
    </w:pPr>
    <w:rPr>
      <w:rFonts w:ascii="Times New Roman" w:eastAsia="Times New Roman" w:hAnsi="Times New Roman"/>
      <w:b/>
      <w:sz w:val="16"/>
      <w:szCs w:val="20"/>
      <w:lang w:val="en-GB" w:eastAsia="ar-SA"/>
    </w:rPr>
  </w:style>
  <w:style w:type="paragraph" w:customStyle="1" w:styleId="Tab3textinsideICF">
    <w:name w:val="Tab3 text inside ICF"/>
    <w:basedOn w:val="a"/>
    <w:rsid w:val="00505C34"/>
    <w:pPr>
      <w:suppressAutoHyphens/>
      <w:spacing w:before="60" w:after="60" w:line="240" w:lineRule="auto"/>
    </w:pPr>
    <w:rPr>
      <w:rFonts w:ascii="Times New Roman" w:eastAsia="Times New Roman" w:hAnsi="Times New Roman"/>
      <w:sz w:val="16"/>
      <w:szCs w:val="20"/>
      <w:lang w:val="en-GB" w:eastAsia="ar-SA"/>
    </w:rPr>
  </w:style>
  <w:style w:type="paragraph" w:customStyle="1" w:styleId="Tab3textexampleICF">
    <w:name w:val="Tab3 text example ICF"/>
    <w:basedOn w:val="Tab3textinsideICF"/>
    <w:rsid w:val="00505C34"/>
  </w:style>
  <w:style w:type="paragraph" w:styleId="26">
    <w:name w:val="Body Text 2"/>
    <w:basedOn w:val="a"/>
    <w:link w:val="27"/>
    <w:rsid w:val="00505C34"/>
    <w:pPr>
      <w:suppressAutoHyphens/>
      <w:spacing w:before="120" w:after="120" w:line="240" w:lineRule="auto"/>
    </w:pPr>
    <w:rPr>
      <w:rFonts w:ascii="Times New Roman" w:eastAsia="Times New Roman" w:hAnsi="Times New Roman"/>
      <w:color w:val="000000"/>
      <w:sz w:val="16"/>
      <w:szCs w:val="20"/>
      <w:lang w:eastAsia="ar-SA"/>
    </w:rPr>
  </w:style>
  <w:style w:type="character" w:customStyle="1" w:styleId="27">
    <w:name w:val="Основной текст 2 Знак"/>
    <w:basedOn w:val="a0"/>
    <w:link w:val="26"/>
    <w:rsid w:val="00505C34"/>
    <w:rPr>
      <w:rFonts w:ascii="Times New Roman" w:eastAsia="Times New Roman" w:hAnsi="Times New Roman" w:cs="Times New Roman"/>
      <w:color w:val="000000"/>
      <w:sz w:val="16"/>
      <w:szCs w:val="20"/>
      <w:lang w:eastAsia="ar-SA"/>
    </w:rPr>
  </w:style>
  <w:style w:type="paragraph" w:customStyle="1" w:styleId="SectionCovernote">
    <w:name w:val="Section Cover note"/>
    <w:basedOn w:val="SectionCoverTextICF"/>
    <w:rsid w:val="00505C34"/>
    <w:rPr>
      <w:sz w:val="32"/>
    </w:rPr>
  </w:style>
  <w:style w:type="paragraph" w:customStyle="1" w:styleId="block">
    <w:name w:val="block"/>
    <w:basedOn w:val="a"/>
    <w:rsid w:val="00505C34"/>
    <w:pPr>
      <w:keepNext/>
      <w:keepLines/>
      <w:suppressAutoHyphens/>
      <w:spacing w:before="120" w:after="0" w:line="240" w:lineRule="auto"/>
    </w:pPr>
    <w:rPr>
      <w:rFonts w:ascii="Times New Roman" w:eastAsia="Times New Roman" w:hAnsi="Times New Roman"/>
      <w:b/>
      <w:i/>
      <w:szCs w:val="20"/>
      <w:lang w:val="en-GB" w:eastAsia="ar-SA"/>
    </w:rPr>
  </w:style>
  <w:style w:type="paragraph" w:customStyle="1" w:styleId="ListCodeICF">
    <w:name w:val="List Code ICF"/>
    <w:basedOn w:val="aff0"/>
    <w:rsid w:val="00505C34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/>
    </w:rPr>
  </w:style>
  <w:style w:type="paragraph" w:customStyle="1" w:styleId="DH2AICF">
    <w:name w:val="DH2A ICF"/>
    <w:basedOn w:val="a"/>
    <w:rsid w:val="00505C34"/>
    <w:pPr>
      <w:keepNext/>
      <w:suppressAutoHyphens/>
      <w:spacing w:after="60" w:line="240" w:lineRule="auto"/>
    </w:pPr>
    <w:rPr>
      <w:rFonts w:ascii="Times New Roman" w:eastAsia="Times New Roman" w:hAnsi="Times New Roman"/>
      <w:b/>
      <w:sz w:val="32"/>
      <w:szCs w:val="20"/>
      <w:lang w:eastAsia="ar-SA"/>
    </w:rPr>
  </w:style>
  <w:style w:type="paragraph" w:customStyle="1" w:styleId="DH2ICF">
    <w:name w:val="DH2 ICF"/>
    <w:basedOn w:val="2"/>
    <w:rsid w:val="00505C34"/>
    <w:pPr>
      <w:suppressAutoHyphens/>
      <w:spacing w:after="60"/>
      <w:jc w:val="left"/>
    </w:pPr>
    <w:rPr>
      <w:bCs w:val="0"/>
      <w:sz w:val="40"/>
      <w:szCs w:val="20"/>
      <w:lang w:val="en-GB" w:eastAsia="ar-SA"/>
    </w:rPr>
  </w:style>
  <w:style w:type="paragraph" w:customStyle="1" w:styleId="ClNormalICF">
    <w:name w:val="ClNormal ICF"/>
    <w:basedOn w:val="a"/>
    <w:rsid w:val="00505C34"/>
    <w:pPr>
      <w:keepNext/>
      <w:keepLine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ar-SA"/>
    </w:rPr>
  </w:style>
  <w:style w:type="paragraph" w:customStyle="1" w:styleId="DH3ICF">
    <w:name w:val="DH3 ICF"/>
    <w:basedOn w:val="3"/>
    <w:rsid w:val="00505C34"/>
    <w:pPr>
      <w:keepLines w:val="0"/>
      <w:suppressAutoHyphens/>
      <w:spacing w:before="240" w:line="240" w:lineRule="auto"/>
    </w:pPr>
    <w:rPr>
      <w:rFonts w:ascii="Times New Roman" w:hAnsi="Times New Roman"/>
      <w:b w:val="0"/>
      <w:bCs w:val="0"/>
      <w:i/>
      <w:color w:val="auto"/>
      <w:sz w:val="30"/>
      <w:lang w:val="en-GB" w:eastAsia="ar-SA"/>
    </w:rPr>
  </w:style>
  <w:style w:type="paragraph" w:customStyle="1" w:styleId="DH4ICF">
    <w:name w:val="DH4 ICF"/>
    <w:basedOn w:val="4"/>
    <w:rsid w:val="00505C34"/>
    <w:pPr>
      <w:tabs>
        <w:tab w:val="clear" w:pos="0"/>
      </w:tabs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rsid w:val="00505C34"/>
    <w:pPr>
      <w:spacing w:after="120"/>
      <w:ind w:left="720"/>
    </w:pPr>
  </w:style>
  <w:style w:type="paragraph" w:customStyle="1" w:styleId="ClNormal3ICF">
    <w:name w:val="ClNormal3 ICF"/>
    <w:basedOn w:val="a"/>
    <w:rsid w:val="00505C34"/>
    <w:pPr>
      <w:keepNext/>
      <w:keepLines/>
      <w:suppressAutoHyphens/>
      <w:spacing w:after="120" w:line="240" w:lineRule="auto"/>
      <w:ind w:left="1440"/>
    </w:pPr>
    <w:rPr>
      <w:rFonts w:ascii="Times New Roman" w:eastAsia="Times New Roman" w:hAnsi="Times New Roman"/>
      <w:sz w:val="20"/>
      <w:szCs w:val="20"/>
      <w:lang w:val="en-GB" w:eastAsia="ar-SA"/>
    </w:rPr>
  </w:style>
  <w:style w:type="paragraph" w:customStyle="1" w:styleId="DH5ICF">
    <w:name w:val="DH5 ICF"/>
    <w:basedOn w:val="5"/>
    <w:rsid w:val="00505C34"/>
    <w:pPr>
      <w:keepNext/>
      <w:tabs>
        <w:tab w:val="clear" w:pos="0"/>
      </w:tabs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rsid w:val="00505C34"/>
    <w:pPr>
      <w:keepNext/>
      <w:tabs>
        <w:tab w:val="clear" w:pos="0"/>
      </w:tabs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rsid w:val="00505C34"/>
    <w:pPr>
      <w:keepNext/>
      <w:keepLines/>
      <w:suppressAutoHyphens/>
      <w:spacing w:after="120" w:line="240" w:lineRule="auto"/>
      <w:ind w:left="2160"/>
    </w:pPr>
    <w:rPr>
      <w:rFonts w:ascii="Times New Roman" w:eastAsia="Times New Roman" w:hAnsi="Times New Roman"/>
      <w:sz w:val="20"/>
      <w:szCs w:val="20"/>
      <w:lang w:val="en-GB" w:eastAsia="ar-SA"/>
    </w:rPr>
  </w:style>
  <w:style w:type="paragraph" w:customStyle="1" w:styleId="Heading2aAppICF">
    <w:name w:val="Heading 2a App. ICF"/>
    <w:basedOn w:val="4"/>
    <w:rsid w:val="00505C34"/>
    <w:pPr>
      <w:tabs>
        <w:tab w:val="clear" w:pos="0"/>
      </w:tabs>
      <w:ind w:left="0" w:firstLine="0"/>
    </w:pPr>
    <w:rPr>
      <w:rFonts w:ascii="Times New Roman" w:hAnsi="Times New Roman"/>
      <w:sz w:val="32"/>
    </w:rPr>
  </w:style>
  <w:style w:type="paragraph" w:styleId="28">
    <w:name w:val="Body Text Indent 2"/>
    <w:basedOn w:val="a"/>
    <w:link w:val="212"/>
    <w:uiPriority w:val="99"/>
    <w:rsid w:val="00505C34"/>
    <w:pPr>
      <w:keepNext/>
      <w:keepLines/>
      <w:suppressAutoHyphens/>
      <w:spacing w:after="0" w:line="240" w:lineRule="auto"/>
      <w:ind w:left="1746"/>
    </w:pPr>
    <w:rPr>
      <w:rFonts w:ascii="MinioMM_367 RG 585 NO 11 OP" w:eastAsia="Times New Roman" w:hAnsi="MinioMM_367 RG 585 NO 11 OP"/>
      <w:sz w:val="24"/>
      <w:szCs w:val="20"/>
      <w:lang w:eastAsia="ar-SA"/>
    </w:rPr>
  </w:style>
  <w:style w:type="character" w:customStyle="1" w:styleId="29">
    <w:name w:val="Основной текст с отступом 2 Знак"/>
    <w:basedOn w:val="a0"/>
    <w:link w:val="28"/>
    <w:rsid w:val="00505C34"/>
    <w:rPr>
      <w:rFonts w:ascii="Calibri" w:eastAsia="Calibri" w:hAnsi="Calibri" w:cs="Times New Roman"/>
    </w:rPr>
  </w:style>
  <w:style w:type="paragraph" w:customStyle="1" w:styleId="ListBulletIndentICF">
    <w:name w:val="List Bullet Indent ICF"/>
    <w:basedOn w:val="a"/>
    <w:rsid w:val="00505C34"/>
    <w:pPr>
      <w:tabs>
        <w:tab w:val="left" w:pos="644"/>
      </w:tabs>
      <w:suppressAutoHyphens/>
      <w:spacing w:after="0" w:line="320" w:lineRule="atLeast"/>
      <w:ind w:firstLine="284"/>
    </w:pPr>
    <w:rPr>
      <w:rFonts w:ascii="Times New Roman" w:eastAsia="Times New Roman" w:hAnsi="Times New Roman"/>
      <w:sz w:val="20"/>
      <w:szCs w:val="20"/>
      <w:lang w:val="en-GB" w:eastAsia="ar-SA"/>
    </w:rPr>
  </w:style>
  <w:style w:type="paragraph" w:customStyle="1" w:styleId="ListBulletParaspaceICF">
    <w:name w:val="List Bullet Para space ICF"/>
    <w:basedOn w:val="a"/>
    <w:rsid w:val="00505C34"/>
    <w:pPr>
      <w:tabs>
        <w:tab w:val="left" w:pos="360"/>
      </w:tabs>
      <w:suppressAutoHyphens/>
      <w:spacing w:before="200" w:after="0" w:line="240" w:lineRule="auto"/>
      <w:ind w:left="357" w:hanging="357"/>
    </w:pPr>
    <w:rPr>
      <w:rFonts w:ascii="Times New Roman" w:eastAsia="Times New Roman" w:hAnsi="Times New Roman"/>
      <w:sz w:val="20"/>
      <w:szCs w:val="20"/>
      <w:lang w:val="en-GB" w:eastAsia="ar-SA"/>
    </w:rPr>
  </w:style>
  <w:style w:type="paragraph" w:customStyle="1" w:styleId="ListCodeIndentICF">
    <w:name w:val="List Code Indent ICF"/>
    <w:basedOn w:val="a"/>
    <w:rsid w:val="00505C34"/>
    <w:pPr>
      <w:tabs>
        <w:tab w:val="left" w:pos="822"/>
        <w:tab w:val="left" w:pos="2552"/>
      </w:tabs>
      <w:suppressAutoHyphens/>
      <w:spacing w:before="240" w:after="0" w:line="240" w:lineRule="auto"/>
      <w:ind w:firstLine="113"/>
    </w:pPr>
    <w:rPr>
      <w:rFonts w:ascii="Times New Roman" w:eastAsia="Times New Roman" w:hAnsi="Times New Roman"/>
      <w:sz w:val="18"/>
      <w:szCs w:val="20"/>
      <w:lang w:val="en-GB" w:eastAsia="ar-SA"/>
    </w:rPr>
  </w:style>
  <w:style w:type="paragraph" w:customStyle="1" w:styleId="ListCodeIndent2ndICF">
    <w:name w:val="List Code Indent2nd ICF"/>
    <w:basedOn w:val="ListCodeIndentICF"/>
    <w:rsid w:val="00505C34"/>
    <w:pPr>
      <w:spacing w:before="0"/>
    </w:pPr>
  </w:style>
  <w:style w:type="paragraph" w:customStyle="1" w:styleId="Heading4ItalicICF">
    <w:name w:val="Heading 4 Italic ICF"/>
    <w:basedOn w:val="8"/>
    <w:rsid w:val="00505C34"/>
    <w:pPr>
      <w:tabs>
        <w:tab w:val="clear" w:pos="0"/>
      </w:tabs>
      <w:ind w:left="0" w:firstLine="0"/>
    </w:pPr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rsid w:val="00505C34"/>
    <w:pPr>
      <w:suppressAutoHyphens/>
      <w:spacing w:before="60" w:after="0" w:line="240" w:lineRule="auto"/>
    </w:pPr>
    <w:rPr>
      <w:rFonts w:ascii="Times New Roman" w:eastAsia="Times New Roman" w:hAnsi="Times New Roman"/>
      <w:sz w:val="20"/>
      <w:szCs w:val="20"/>
      <w:lang w:val="en-GB" w:eastAsia="ar-SA"/>
    </w:rPr>
  </w:style>
  <w:style w:type="paragraph" w:customStyle="1" w:styleId="ListComponentsICF">
    <w:name w:val="List Components ICF"/>
    <w:basedOn w:val="a"/>
    <w:rsid w:val="00505C34"/>
    <w:pPr>
      <w:suppressAutoHyphens/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val="en-GB" w:eastAsia="ar-SA"/>
    </w:rPr>
  </w:style>
  <w:style w:type="paragraph" w:customStyle="1" w:styleId="ListcodeexamplesICF">
    <w:name w:val="List code examples ICF"/>
    <w:basedOn w:val="a"/>
    <w:rsid w:val="00505C34"/>
    <w:pPr>
      <w:suppressAutoHyphens/>
      <w:spacing w:after="0" w:line="240" w:lineRule="auto"/>
    </w:pPr>
    <w:rPr>
      <w:rFonts w:ascii="Times New Roman" w:eastAsia="Times New Roman" w:hAnsi="Times New Roman"/>
      <w:sz w:val="16"/>
      <w:szCs w:val="20"/>
      <w:lang w:val="en-GB" w:eastAsia="ar-SA"/>
    </w:rPr>
  </w:style>
  <w:style w:type="paragraph" w:customStyle="1" w:styleId="Tab1HeadingICF">
    <w:name w:val="Tab1Heading ICF"/>
    <w:basedOn w:val="a"/>
    <w:rsid w:val="00505C34"/>
    <w:pPr>
      <w:suppressAutoHyphens/>
      <w:spacing w:after="0" w:line="240" w:lineRule="auto"/>
    </w:pPr>
    <w:rPr>
      <w:rFonts w:ascii="Times New Roman" w:eastAsia="Times New Roman" w:hAnsi="Times New Roman"/>
      <w:b/>
      <w:sz w:val="18"/>
      <w:szCs w:val="20"/>
      <w:lang w:val="en-GB" w:eastAsia="ar-SA"/>
    </w:rPr>
  </w:style>
  <w:style w:type="paragraph" w:customStyle="1" w:styleId="Tab1AppTextICF">
    <w:name w:val="Tab1AppText ICF"/>
    <w:basedOn w:val="211"/>
    <w:rsid w:val="00505C34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rsid w:val="00505C34"/>
    <w:pPr>
      <w:suppressAutoHyphens/>
      <w:spacing w:before="240" w:after="0" w:line="240" w:lineRule="auto"/>
      <w:ind w:left="284"/>
    </w:pPr>
    <w:rPr>
      <w:rFonts w:ascii="Times New Roman" w:eastAsia="Times New Roman" w:hAnsi="Times New Roman"/>
      <w:sz w:val="20"/>
      <w:szCs w:val="20"/>
      <w:lang w:val="en-GB" w:eastAsia="ar-SA"/>
    </w:rPr>
  </w:style>
  <w:style w:type="paragraph" w:customStyle="1" w:styleId="Annex10TranslatorICF">
    <w:name w:val="Annex 10 Translator ICF"/>
    <w:basedOn w:val="a"/>
    <w:rsid w:val="00505C34"/>
    <w:pPr>
      <w:suppressAutoHyphens/>
      <w:spacing w:after="0" w:line="240" w:lineRule="auto"/>
      <w:ind w:left="284"/>
    </w:pPr>
    <w:rPr>
      <w:rFonts w:ascii="Times New Roman" w:eastAsia="Times New Roman" w:hAnsi="Times New Roman"/>
      <w:sz w:val="20"/>
      <w:szCs w:val="20"/>
      <w:lang w:val="en-GB" w:eastAsia="ar-SA"/>
    </w:rPr>
  </w:style>
  <w:style w:type="paragraph" w:customStyle="1" w:styleId="BodyTextIndent1stparaBoldICF">
    <w:name w:val="Body Text Indent 1st para Bold ICF"/>
    <w:basedOn w:val="item2"/>
    <w:rsid w:val="00505C34"/>
    <w:pPr>
      <w:ind w:left="567" w:firstLine="0"/>
    </w:pPr>
    <w:rPr>
      <w:rFonts w:ascii="Times New Roman" w:hAnsi="Times New Roman"/>
      <w:b w:val="0"/>
    </w:rPr>
  </w:style>
  <w:style w:type="paragraph" w:customStyle="1" w:styleId="BodyTextIndent2ndparaICF">
    <w:name w:val="Body Text Indent 2nd para ICF"/>
    <w:basedOn w:val="a"/>
    <w:rsid w:val="00505C34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0"/>
      <w:szCs w:val="20"/>
      <w:lang w:val="en-GB" w:eastAsia="ar-SA"/>
    </w:rPr>
  </w:style>
  <w:style w:type="paragraph" w:customStyle="1" w:styleId="HeaderICF">
    <w:name w:val="Header ICF"/>
    <w:basedOn w:val="aff0"/>
    <w:rsid w:val="00505C34"/>
    <w:pPr>
      <w:pBdr>
        <w:bottom w:val="single" w:sz="4" w:space="1" w:color="000000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/>
    </w:rPr>
  </w:style>
  <w:style w:type="paragraph" w:customStyle="1" w:styleId="PageNumberICF">
    <w:name w:val="Page Number ICF"/>
    <w:basedOn w:val="aff1"/>
    <w:rsid w:val="00505C34"/>
    <w:pPr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/>
    </w:rPr>
  </w:style>
  <w:style w:type="paragraph" w:customStyle="1" w:styleId="Picture2">
    <w:name w:val="Picture 2"/>
    <w:basedOn w:val="a"/>
    <w:rsid w:val="00505C34"/>
    <w:pPr>
      <w:suppressAutoHyphens/>
      <w:spacing w:before="200" w:after="0" w:line="240" w:lineRule="auto"/>
      <w:jc w:val="center"/>
    </w:pPr>
    <w:rPr>
      <w:rFonts w:ascii="Arial" w:eastAsia="Times New Roman" w:hAnsi="Arial"/>
      <w:szCs w:val="20"/>
      <w:lang w:val="fr-CH" w:eastAsia="ar-SA"/>
    </w:rPr>
  </w:style>
  <w:style w:type="paragraph" w:customStyle="1" w:styleId="Fig1TextICF">
    <w:name w:val="Fig1 Text ICF"/>
    <w:basedOn w:val="a"/>
    <w:rsid w:val="00505C3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16"/>
      <w:szCs w:val="20"/>
      <w:lang w:val="en-GB" w:eastAsia="ar-SA"/>
    </w:rPr>
  </w:style>
  <w:style w:type="paragraph" w:styleId="33">
    <w:name w:val="Body Text 3"/>
    <w:basedOn w:val="a"/>
    <w:link w:val="34"/>
    <w:semiHidden/>
    <w:rsid w:val="00505C34"/>
    <w:pPr>
      <w:suppressAutoHyphens/>
      <w:spacing w:after="0" w:line="240" w:lineRule="auto"/>
      <w:jc w:val="right"/>
    </w:pPr>
    <w:rPr>
      <w:rFonts w:ascii="Times New Roman" w:eastAsia="Times New Roman" w:hAnsi="Times New Roman"/>
      <w:i/>
      <w:color w:val="000000"/>
      <w:sz w:val="20"/>
      <w:szCs w:val="20"/>
      <w:lang w:eastAsia="ar-SA"/>
    </w:rPr>
  </w:style>
  <w:style w:type="character" w:customStyle="1" w:styleId="34">
    <w:name w:val="Основной текст 3 Знак"/>
    <w:basedOn w:val="a0"/>
    <w:link w:val="33"/>
    <w:semiHidden/>
    <w:rsid w:val="00505C34"/>
    <w:rPr>
      <w:rFonts w:ascii="Times New Roman" w:eastAsia="Times New Roman" w:hAnsi="Times New Roman" w:cs="Times New Roman"/>
      <w:i/>
      <w:color w:val="000000"/>
      <w:sz w:val="20"/>
      <w:szCs w:val="20"/>
      <w:lang w:eastAsia="ar-SA"/>
    </w:rPr>
  </w:style>
  <w:style w:type="paragraph" w:customStyle="1" w:styleId="Textbox1ICF">
    <w:name w:val="Textbox1 ICF"/>
    <w:basedOn w:val="a"/>
    <w:rsid w:val="00505C34"/>
    <w:pPr>
      <w:suppressAutoHyphens/>
      <w:spacing w:before="120" w:after="120" w:line="240" w:lineRule="auto"/>
    </w:pPr>
    <w:rPr>
      <w:rFonts w:ascii="Times New Roman" w:eastAsia="Times New Roman" w:hAnsi="Times New Roman"/>
      <w:sz w:val="18"/>
      <w:szCs w:val="20"/>
      <w:lang w:val="en-GB" w:eastAsia="ar-SA"/>
    </w:rPr>
  </w:style>
  <w:style w:type="paragraph" w:customStyle="1" w:styleId="Textboxd1ICF">
    <w:name w:val="Textboxd1 ICF"/>
    <w:basedOn w:val="Textbox1ICF"/>
    <w:rsid w:val="00505C34"/>
    <w:pPr>
      <w:spacing w:before="60" w:after="60"/>
    </w:pPr>
  </w:style>
  <w:style w:type="paragraph" w:styleId="aff7">
    <w:name w:val="annotation text"/>
    <w:basedOn w:val="a"/>
    <w:link w:val="aff8"/>
    <w:semiHidden/>
    <w:rsid w:val="00505C34"/>
    <w:pPr>
      <w:suppressAutoHyphens/>
      <w:spacing w:after="0" w:line="240" w:lineRule="auto"/>
    </w:pPr>
    <w:rPr>
      <w:rFonts w:ascii="MinioMM_367 RG 585 NO 11 OP" w:eastAsia="Times New Roman" w:hAnsi="MinioMM_367 RG 585 NO 11 OP"/>
      <w:sz w:val="24"/>
      <w:szCs w:val="20"/>
      <w:lang w:val="en-GB" w:eastAsia="ar-SA"/>
    </w:rPr>
  </w:style>
  <w:style w:type="character" w:customStyle="1" w:styleId="aff8">
    <w:name w:val="Текст примечания Знак"/>
    <w:basedOn w:val="a0"/>
    <w:link w:val="aff7"/>
    <w:semiHidden/>
    <w:rsid w:val="00505C34"/>
    <w:rPr>
      <w:rFonts w:ascii="MinioMM_367 RG 585 NO 11 OP" w:eastAsia="Times New Roman" w:hAnsi="MinioMM_367 RG 585 NO 11 OP" w:cs="Times New Roman"/>
      <w:sz w:val="24"/>
      <w:szCs w:val="20"/>
      <w:lang w:val="en-GB" w:eastAsia="ar-SA"/>
    </w:rPr>
  </w:style>
  <w:style w:type="paragraph" w:customStyle="1" w:styleId="1f0">
    <w:name w:val="Обычный (веб)1"/>
    <w:basedOn w:val="a"/>
    <w:rsid w:val="00505C34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bold">
    <w:name w:val="bold"/>
    <w:basedOn w:val="a"/>
    <w:rsid w:val="00505C34"/>
    <w:pPr>
      <w:suppressAutoHyphens/>
      <w:spacing w:before="280" w:after="280" w:line="240" w:lineRule="auto"/>
    </w:pPr>
    <w:rPr>
      <w:rFonts w:ascii="Arial" w:eastAsia="Times New Roman" w:hAnsi="Arial" w:cs="Arial"/>
      <w:b/>
      <w:bCs/>
      <w:sz w:val="18"/>
      <w:szCs w:val="18"/>
      <w:lang w:eastAsia="ar-SA"/>
    </w:rPr>
  </w:style>
  <w:style w:type="paragraph" w:customStyle="1" w:styleId="text">
    <w:name w:val="text"/>
    <w:basedOn w:val="a"/>
    <w:rsid w:val="00505C34"/>
    <w:pPr>
      <w:suppressAutoHyphens/>
      <w:spacing w:before="280" w:after="280" w:line="240" w:lineRule="auto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1f1">
    <w:name w:val="Абзац списка1"/>
    <w:basedOn w:val="a"/>
    <w:rsid w:val="00505C34"/>
    <w:pPr>
      <w:suppressAutoHyphens/>
      <w:ind w:left="720"/>
    </w:pPr>
    <w:rPr>
      <w:rFonts w:eastAsia="Times New Roman"/>
      <w:lang w:eastAsia="ar-SA"/>
    </w:rPr>
  </w:style>
  <w:style w:type="paragraph" w:customStyle="1" w:styleId="CharCharChar">
    <w:name w:val="Char Char Char"/>
    <w:basedOn w:val="a"/>
    <w:rsid w:val="00505C34"/>
    <w:pPr>
      <w:suppressAutoHyphens/>
      <w:spacing w:after="160" w:line="240" w:lineRule="exact"/>
    </w:pPr>
    <w:rPr>
      <w:rFonts w:ascii="Arial" w:eastAsia="Times New Roman" w:hAnsi="Arial" w:cs="Arial"/>
      <w:sz w:val="20"/>
      <w:szCs w:val="20"/>
      <w:lang w:val="en-US" w:eastAsia="ar-SA"/>
    </w:rPr>
  </w:style>
  <w:style w:type="paragraph" w:styleId="aff9">
    <w:name w:val="Document Map"/>
    <w:basedOn w:val="a"/>
    <w:link w:val="affa"/>
    <w:semiHidden/>
    <w:rsid w:val="00505C34"/>
    <w:pPr>
      <w:suppressAutoHyphens/>
      <w:spacing w:after="0" w:line="360" w:lineRule="auto"/>
      <w:ind w:firstLine="851"/>
      <w:jc w:val="both"/>
    </w:pPr>
    <w:rPr>
      <w:rFonts w:ascii="Tahoma" w:hAnsi="Tahoma"/>
      <w:sz w:val="16"/>
      <w:szCs w:val="16"/>
      <w:lang w:eastAsia="ar-SA"/>
    </w:rPr>
  </w:style>
  <w:style w:type="character" w:customStyle="1" w:styleId="affa">
    <w:name w:val="Схема документа Знак"/>
    <w:basedOn w:val="a0"/>
    <w:link w:val="aff9"/>
    <w:semiHidden/>
    <w:rsid w:val="00505C34"/>
    <w:rPr>
      <w:rFonts w:ascii="Tahoma" w:eastAsia="Calibri" w:hAnsi="Tahoma" w:cs="Times New Roman"/>
      <w:sz w:val="16"/>
      <w:szCs w:val="16"/>
      <w:lang w:eastAsia="ar-SA"/>
    </w:rPr>
  </w:style>
  <w:style w:type="paragraph" w:customStyle="1" w:styleId="ConsPlusTitle">
    <w:name w:val="ConsPlusTitle"/>
    <w:rsid w:val="00505C34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customStyle="1" w:styleId="FORMATTEXT">
    <w:name w:val=".FORMATTEXT"/>
    <w:rsid w:val="00505C34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UNFORMATTEXT">
    <w:name w:val=".UNFORMATTEXT"/>
    <w:rsid w:val="00505C3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4"/>
      <w:szCs w:val="24"/>
      <w:lang w:eastAsia="ar-SA"/>
    </w:rPr>
  </w:style>
  <w:style w:type="paragraph" w:customStyle="1" w:styleId="ConsPlusNonformat0">
    <w:name w:val="ConsPlusNonformat"/>
    <w:rsid w:val="00505C3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Preformat">
    <w:name w:val="Preformat"/>
    <w:rsid w:val="00505C34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nformat1">
    <w:name w:val="consplusnonformat"/>
    <w:basedOn w:val="a"/>
    <w:rsid w:val="00505C34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b">
    <w:name w:val="мой"/>
    <w:basedOn w:val="a"/>
    <w:rsid w:val="00505C34"/>
    <w:pPr>
      <w:suppressAutoHyphens/>
      <w:spacing w:after="0" w:line="240" w:lineRule="auto"/>
      <w:ind w:left="-10" w:firstLine="10"/>
      <w:jc w:val="center"/>
    </w:pPr>
    <w:rPr>
      <w:rFonts w:ascii="Times New Roman" w:eastAsia="Times New Roman" w:hAnsi="Times New Roman"/>
      <w:bCs/>
      <w:sz w:val="24"/>
      <w:szCs w:val="24"/>
      <w:lang w:eastAsia="ar-SA"/>
    </w:rPr>
  </w:style>
  <w:style w:type="paragraph" w:styleId="affc">
    <w:name w:val="Body Text Indent"/>
    <w:basedOn w:val="a"/>
    <w:link w:val="affd"/>
    <w:rsid w:val="00505C34"/>
    <w:pPr>
      <w:suppressAutoHyphens/>
      <w:spacing w:after="120"/>
      <w:ind w:left="283"/>
    </w:pPr>
    <w:rPr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0"/>
    <w:link w:val="affc"/>
    <w:rsid w:val="00505C34"/>
    <w:rPr>
      <w:rFonts w:ascii="Calibri" w:eastAsia="Calibri" w:hAnsi="Calibri" w:cs="Times New Roman"/>
      <w:sz w:val="20"/>
      <w:szCs w:val="20"/>
      <w:lang w:eastAsia="ar-SA"/>
    </w:rPr>
  </w:style>
  <w:style w:type="paragraph" w:customStyle="1" w:styleId="affe">
    <w:name w:val="Обращение"/>
    <w:basedOn w:val="a"/>
    <w:next w:val="a"/>
    <w:rsid w:val="00505C34"/>
    <w:pPr>
      <w:suppressAutoHyphens/>
      <w:spacing w:before="240" w:after="120" w:line="240" w:lineRule="auto"/>
      <w:jc w:val="center"/>
    </w:pPr>
    <w:rPr>
      <w:rFonts w:ascii="Times New Roman" w:eastAsia="Times New Roman" w:hAnsi="Times New Roman"/>
      <w:b/>
      <w:sz w:val="26"/>
      <w:szCs w:val="20"/>
      <w:lang w:eastAsia="ar-SA"/>
    </w:rPr>
  </w:style>
  <w:style w:type="paragraph" w:styleId="HTML0">
    <w:name w:val="HTML Preformatted"/>
    <w:basedOn w:val="a"/>
    <w:link w:val="HTML1"/>
    <w:semiHidden/>
    <w:rsid w:val="00505C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HTML1">
    <w:name w:val="Стандартный HTML Знак"/>
    <w:basedOn w:val="a0"/>
    <w:link w:val="HTML0"/>
    <w:semiHidden/>
    <w:rsid w:val="00505C34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Default">
    <w:name w:val="Default"/>
    <w:rsid w:val="00505C34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1f2">
    <w:name w:val="Знак1"/>
    <w:basedOn w:val="a"/>
    <w:rsid w:val="00505C34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35">
    <w:name w:val="Body Text Indent 3"/>
    <w:basedOn w:val="a"/>
    <w:link w:val="36"/>
    <w:semiHidden/>
    <w:rsid w:val="00505C34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36">
    <w:name w:val="Основной текст с отступом 3 Знак"/>
    <w:basedOn w:val="a0"/>
    <w:link w:val="35"/>
    <w:semiHidden/>
    <w:rsid w:val="00505C3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HEADERTEXT">
    <w:name w:val=".HEADERTEXT"/>
    <w:rsid w:val="00505C3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color w:val="2B4279"/>
      <w:lang w:eastAsia="ar-SA"/>
    </w:rPr>
  </w:style>
  <w:style w:type="paragraph" w:customStyle="1" w:styleId="ConsNormal">
    <w:name w:val="ConsNormal"/>
    <w:rsid w:val="00505C3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505C3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f3">
    <w:name w:val="заголовок 1"/>
    <w:basedOn w:val="a"/>
    <w:next w:val="a"/>
    <w:rsid w:val="00505C34"/>
    <w:pPr>
      <w:keepNext/>
      <w:suppressAutoHyphens/>
      <w:autoSpaceDE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styleId="afff">
    <w:name w:val="endnote text"/>
    <w:basedOn w:val="a"/>
    <w:link w:val="afff0"/>
    <w:semiHidden/>
    <w:rsid w:val="00505C34"/>
    <w:pPr>
      <w:suppressAutoHyphens/>
      <w:spacing w:after="0" w:line="360" w:lineRule="auto"/>
      <w:ind w:firstLine="851"/>
      <w:jc w:val="both"/>
    </w:pPr>
    <w:rPr>
      <w:rFonts w:ascii="Times New Roman" w:hAnsi="Times New Roman"/>
      <w:sz w:val="20"/>
      <w:szCs w:val="20"/>
      <w:lang w:eastAsia="ar-SA"/>
    </w:rPr>
  </w:style>
  <w:style w:type="character" w:customStyle="1" w:styleId="afff0">
    <w:name w:val="Текст концевой сноски Знак"/>
    <w:basedOn w:val="a0"/>
    <w:link w:val="afff"/>
    <w:semiHidden/>
    <w:rsid w:val="00505C34"/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f4">
    <w:name w:val="Обычный1"/>
    <w:rsid w:val="00505C3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fff1">
    <w:name w:val="Знак Знак Знак Знак Знак Знак Знак Знак Знак Знак"/>
    <w:basedOn w:val="a"/>
    <w:rsid w:val="00505C34"/>
    <w:pPr>
      <w:suppressAutoHyphens/>
      <w:spacing w:after="160" w:line="240" w:lineRule="exact"/>
    </w:pPr>
    <w:rPr>
      <w:rFonts w:ascii="Verdana" w:eastAsia="Times New Roman" w:hAnsi="Verdana"/>
      <w:sz w:val="24"/>
      <w:szCs w:val="24"/>
      <w:lang w:val="en-US" w:eastAsia="ar-SA"/>
    </w:rPr>
  </w:style>
  <w:style w:type="paragraph" w:customStyle="1" w:styleId="afff2">
    <w:name w:val="Содержимое таблицы"/>
    <w:basedOn w:val="a"/>
    <w:rsid w:val="00505C34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3">
    <w:name w:val="Заголовок таблицы"/>
    <w:basedOn w:val="afff2"/>
    <w:rsid w:val="00505C34"/>
    <w:pPr>
      <w:jc w:val="center"/>
    </w:pPr>
    <w:rPr>
      <w:b/>
      <w:bCs/>
    </w:rPr>
  </w:style>
  <w:style w:type="paragraph" w:customStyle="1" w:styleId="afff4">
    <w:name w:val="Содержимое списка"/>
    <w:basedOn w:val="a"/>
    <w:rsid w:val="00505C34"/>
    <w:pPr>
      <w:suppressAutoHyphens/>
      <w:spacing w:after="0" w:line="240" w:lineRule="auto"/>
      <w:ind w:left="567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5">
    <w:name w:val="Заголовок списка"/>
    <w:basedOn w:val="a"/>
    <w:next w:val="afff4"/>
    <w:rsid w:val="00505C34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FR3">
    <w:name w:val="FR3"/>
    <w:rsid w:val="00505C34"/>
    <w:pPr>
      <w:widowControl w:val="0"/>
      <w:suppressAutoHyphens/>
      <w:spacing w:before="620" w:after="0" w:line="300" w:lineRule="auto"/>
      <w:ind w:left="240" w:right="1800"/>
    </w:pPr>
    <w:rPr>
      <w:rFonts w:ascii="Arial" w:eastAsia="Arial" w:hAnsi="Arial" w:cs="Times New Roman"/>
      <w:b/>
      <w:sz w:val="28"/>
      <w:szCs w:val="20"/>
      <w:lang w:eastAsia="ar-SA"/>
    </w:rPr>
  </w:style>
  <w:style w:type="paragraph" w:customStyle="1" w:styleId="afff6">
    <w:name w:val="Содержимое врезки"/>
    <w:basedOn w:val="af6"/>
    <w:rsid w:val="00505C34"/>
    <w:pPr>
      <w:spacing w:after="120" w:line="276" w:lineRule="auto"/>
    </w:pPr>
    <w:rPr>
      <w:rFonts w:ascii="Calibri" w:eastAsia="Calibri" w:hAnsi="Calibri"/>
      <w:sz w:val="22"/>
      <w:szCs w:val="22"/>
      <w:lang w:val="ru-RU"/>
    </w:rPr>
  </w:style>
  <w:style w:type="paragraph" w:styleId="afff7">
    <w:name w:val="Normal (Web)"/>
    <w:basedOn w:val="a"/>
    <w:uiPriority w:val="99"/>
    <w:rsid w:val="00505C34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a">
    <w:name w:val="Абзац списка2"/>
    <w:basedOn w:val="a"/>
    <w:rsid w:val="00505C34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/>
      <w:kern w:val="1"/>
      <w:sz w:val="24"/>
      <w:szCs w:val="24"/>
      <w:lang w:val="en-US" w:eastAsia="ar-SA"/>
    </w:rPr>
  </w:style>
  <w:style w:type="paragraph" w:customStyle="1" w:styleId="2b">
    <w:name w:val="Обычный (веб)2"/>
    <w:basedOn w:val="a"/>
    <w:rsid w:val="00505C34"/>
    <w:pPr>
      <w:widowControl w:val="0"/>
      <w:suppressAutoHyphens/>
      <w:spacing w:before="28" w:after="28" w:line="100" w:lineRule="atLeast"/>
    </w:pPr>
    <w:rPr>
      <w:rFonts w:ascii="Times New Roman" w:eastAsia="Times New Roman" w:hAnsi="Times New Roman"/>
      <w:kern w:val="1"/>
      <w:sz w:val="24"/>
      <w:szCs w:val="24"/>
      <w:lang w:val="en-US" w:eastAsia="ar-SA"/>
    </w:rPr>
  </w:style>
  <w:style w:type="paragraph" w:customStyle="1" w:styleId="p9">
    <w:name w:val="p9"/>
    <w:basedOn w:val="a"/>
    <w:rsid w:val="00505C34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6">
    <w:name w:val="c6"/>
    <w:basedOn w:val="a"/>
    <w:rsid w:val="00505C34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1f5">
    <w:name w:val="Нет списка1"/>
    <w:next w:val="a2"/>
    <w:uiPriority w:val="99"/>
    <w:semiHidden/>
    <w:unhideWhenUsed/>
    <w:rsid w:val="00505C34"/>
  </w:style>
  <w:style w:type="paragraph" w:customStyle="1" w:styleId="c0">
    <w:name w:val="c0"/>
    <w:basedOn w:val="a"/>
    <w:uiPriority w:val="99"/>
    <w:rsid w:val="00505C34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2c3">
    <w:name w:val="c2 c3"/>
    <w:uiPriority w:val="99"/>
    <w:rsid w:val="00505C34"/>
  </w:style>
  <w:style w:type="character" w:customStyle="1" w:styleId="c5">
    <w:name w:val="c5"/>
    <w:uiPriority w:val="99"/>
    <w:rsid w:val="00505C34"/>
  </w:style>
  <w:style w:type="character" w:customStyle="1" w:styleId="c2">
    <w:name w:val="c2"/>
    <w:uiPriority w:val="99"/>
    <w:rsid w:val="00505C34"/>
  </w:style>
  <w:style w:type="character" w:customStyle="1" w:styleId="c1">
    <w:name w:val="c1"/>
    <w:uiPriority w:val="99"/>
    <w:rsid w:val="00505C34"/>
  </w:style>
  <w:style w:type="character" w:customStyle="1" w:styleId="c1c3">
    <w:name w:val="c1 c3"/>
    <w:uiPriority w:val="99"/>
    <w:rsid w:val="00505C34"/>
  </w:style>
  <w:style w:type="numbering" w:customStyle="1" w:styleId="2c">
    <w:name w:val="Нет списка2"/>
    <w:next w:val="a2"/>
    <w:uiPriority w:val="99"/>
    <w:semiHidden/>
    <w:unhideWhenUsed/>
    <w:rsid w:val="00505C34"/>
  </w:style>
  <w:style w:type="numbering" w:customStyle="1" w:styleId="37">
    <w:name w:val="Нет списка3"/>
    <w:next w:val="a2"/>
    <w:uiPriority w:val="99"/>
    <w:semiHidden/>
    <w:unhideWhenUsed/>
    <w:rsid w:val="00505C34"/>
  </w:style>
  <w:style w:type="paragraph" w:customStyle="1" w:styleId="xl29">
    <w:name w:val="xl29"/>
    <w:basedOn w:val="a"/>
    <w:rsid w:val="00505C34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42">
    <w:name w:val="Основной текст4"/>
    <w:basedOn w:val="a"/>
    <w:rsid w:val="00505C34"/>
    <w:pPr>
      <w:widowControl w:val="0"/>
      <w:shd w:val="clear" w:color="auto" w:fill="FFFFFF"/>
      <w:spacing w:after="0" w:line="240" w:lineRule="exact"/>
      <w:ind w:hanging="180"/>
      <w:jc w:val="both"/>
    </w:pPr>
    <w:rPr>
      <w:rFonts w:ascii="Microsoft Sans Serif" w:eastAsia="Microsoft Sans Serif" w:hAnsi="Microsoft Sans Serif" w:cs="Microsoft Sans Serif"/>
      <w:spacing w:val="7"/>
      <w:sz w:val="14"/>
      <w:szCs w:val="14"/>
      <w:lang w:eastAsia="ru-RU"/>
    </w:rPr>
  </w:style>
  <w:style w:type="paragraph" w:customStyle="1" w:styleId="afff8">
    <w:name w:val="Знак Знак Знак"/>
    <w:basedOn w:val="a"/>
    <w:rsid w:val="00505C34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WW8Num4z1">
    <w:name w:val="WW8Num4z1"/>
    <w:rsid w:val="00505C34"/>
    <w:rPr>
      <w:rFonts w:ascii="Courier New" w:hAnsi="Courier New" w:cs="Courier New"/>
    </w:rPr>
  </w:style>
  <w:style w:type="character" w:customStyle="1" w:styleId="WW8Num4z2">
    <w:name w:val="WW8Num4z2"/>
    <w:rsid w:val="00505C34"/>
    <w:rPr>
      <w:rFonts w:ascii="Wingdings" w:hAnsi="Wingdings"/>
    </w:rPr>
  </w:style>
  <w:style w:type="paragraph" w:customStyle="1" w:styleId="afff9">
    <w:name w:val="Базовый"/>
    <w:rsid w:val="00505C34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lang w:eastAsia="ru-RU"/>
    </w:rPr>
  </w:style>
  <w:style w:type="paragraph" w:customStyle="1" w:styleId="111">
    <w:name w:val="Абзац списка11"/>
    <w:basedOn w:val="a"/>
    <w:rsid w:val="00505C34"/>
    <w:pPr>
      <w:ind w:left="720"/>
      <w:contextualSpacing/>
    </w:pPr>
    <w:rPr>
      <w:rFonts w:eastAsia="Times New Roman"/>
    </w:rPr>
  </w:style>
  <w:style w:type="character" w:customStyle="1" w:styleId="-">
    <w:name w:val="Интернет-ссылка"/>
    <w:rsid w:val="00505C34"/>
    <w:rPr>
      <w:color w:val="0000FF"/>
      <w:u w:val="single"/>
      <w:lang w:val="ru-RU" w:eastAsia="ru-RU" w:bidi="ru-RU"/>
    </w:rPr>
  </w:style>
  <w:style w:type="paragraph" w:customStyle="1" w:styleId="Style22">
    <w:name w:val="Style22"/>
    <w:basedOn w:val="a"/>
    <w:rsid w:val="00505C34"/>
    <w:pPr>
      <w:widowControl w:val="0"/>
      <w:autoSpaceDE w:val="0"/>
      <w:autoSpaceDN w:val="0"/>
      <w:adjustRightInd w:val="0"/>
      <w:spacing w:after="0" w:line="252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9">
    <w:name w:val="Font Style49"/>
    <w:rsid w:val="00505C34"/>
    <w:rPr>
      <w:rFonts w:ascii="Times New Roman" w:hAnsi="Times New Roman" w:cs="Times New Roman" w:hint="default"/>
      <w:sz w:val="20"/>
      <w:szCs w:val="20"/>
    </w:rPr>
  </w:style>
  <w:style w:type="paragraph" w:customStyle="1" w:styleId="2d">
    <w:name w:val="Номер 2"/>
    <w:basedOn w:val="3"/>
    <w:qFormat/>
    <w:rsid w:val="00505C34"/>
    <w:pPr>
      <w:keepLines w:val="0"/>
      <w:spacing w:before="120" w:after="120" w:line="360" w:lineRule="auto"/>
      <w:jc w:val="center"/>
    </w:pPr>
    <w:rPr>
      <w:rFonts w:ascii="Times New Roman" w:hAnsi="Times New Roman" w:cs="Arial"/>
      <w:color w:val="auto"/>
      <w:sz w:val="28"/>
      <w:szCs w:val="28"/>
      <w:lang w:eastAsia="ru-RU"/>
    </w:rPr>
  </w:style>
  <w:style w:type="paragraph" w:customStyle="1" w:styleId="western">
    <w:name w:val="western"/>
    <w:basedOn w:val="a"/>
    <w:rsid w:val="00505C34"/>
    <w:pPr>
      <w:spacing w:before="100" w:beforeAutospacing="1"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W8Num19z0">
    <w:name w:val="WW8Num19z0"/>
    <w:rsid w:val="00505C34"/>
    <w:rPr>
      <w:rFonts w:ascii="Wingdings" w:hAnsi="Wingdings"/>
      <w:color w:val="auto"/>
    </w:rPr>
  </w:style>
  <w:style w:type="character" w:customStyle="1" w:styleId="WW8Num20z0">
    <w:name w:val="WW8Num20z0"/>
    <w:rsid w:val="00505C34"/>
    <w:rPr>
      <w:rFonts w:ascii="Symbol" w:hAnsi="Symbol"/>
    </w:rPr>
  </w:style>
  <w:style w:type="character" w:customStyle="1" w:styleId="38">
    <w:name w:val="Основной шрифт абзаца3"/>
    <w:rsid w:val="00505C34"/>
  </w:style>
  <w:style w:type="character" w:customStyle="1" w:styleId="WW8Num8z2">
    <w:name w:val="WW8Num8z2"/>
    <w:rsid w:val="00505C34"/>
    <w:rPr>
      <w:rFonts w:ascii="Wingdings" w:hAnsi="Wingdings"/>
    </w:rPr>
  </w:style>
  <w:style w:type="character" w:customStyle="1" w:styleId="WW8Num9z4">
    <w:name w:val="WW8Num9z4"/>
    <w:rsid w:val="00505C34"/>
    <w:rPr>
      <w:rFonts w:ascii="Courier New" w:hAnsi="Courier New" w:cs="Courier New"/>
    </w:rPr>
  </w:style>
  <w:style w:type="character" w:customStyle="1" w:styleId="WW8Num10z2">
    <w:name w:val="WW8Num10z2"/>
    <w:rsid w:val="00505C34"/>
    <w:rPr>
      <w:rFonts w:ascii="Wingdings" w:hAnsi="Wingdings"/>
    </w:rPr>
  </w:style>
  <w:style w:type="character" w:customStyle="1" w:styleId="WW8Num10z4">
    <w:name w:val="WW8Num10z4"/>
    <w:rsid w:val="00505C34"/>
    <w:rPr>
      <w:rFonts w:ascii="Courier New" w:hAnsi="Courier New" w:cs="Courier New"/>
    </w:rPr>
  </w:style>
  <w:style w:type="character" w:customStyle="1" w:styleId="WW8Num11z4">
    <w:name w:val="WW8Num11z4"/>
    <w:rsid w:val="00505C34"/>
    <w:rPr>
      <w:rFonts w:ascii="Courier New" w:hAnsi="Courier New" w:cs="Courier New"/>
    </w:rPr>
  </w:style>
  <w:style w:type="character" w:customStyle="1" w:styleId="WW8Num12z2">
    <w:name w:val="WW8Num12z2"/>
    <w:rsid w:val="00505C34"/>
    <w:rPr>
      <w:rFonts w:ascii="Wingdings" w:hAnsi="Wingdings"/>
    </w:rPr>
  </w:style>
  <w:style w:type="character" w:customStyle="1" w:styleId="WW8Num13z2">
    <w:name w:val="WW8Num13z2"/>
    <w:rsid w:val="00505C34"/>
    <w:rPr>
      <w:rFonts w:ascii="Wingdings" w:hAnsi="Wingdings"/>
    </w:rPr>
  </w:style>
  <w:style w:type="character" w:customStyle="1" w:styleId="WW8Num15z3">
    <w:name w:val="WW8Num15z3"/>
    <w:rsid w:val="00505C34"/>
    <w:rPr>
      <w:rFonts w:ascii="Symbol" w:hAnsi="Symbol"/>
    </w:rPr>
  </w:style>
  <w:style w:type="character" w:customStyle="1" w:styleId="WW8Num18z3">
    <w:name w:val="WW8Num18z3"/>
    <w:rsid w:val="00505C34"/>
    <w:rPr>
      <w:rFonts w:ascii="Symbol" w:hAnsi="Symbol"/>
    </w:rPr>
  </w:style>
  <w:style w:type="character" w:customStyle="1" w:styleId="WW8Num19z4">
    <w:name w:val="WW8Num19z4"/>
    <w:rsid w:val="00505C34"/>
    <w:rPr>
      <w:rFonts w:ascii="Wingdings" w:hAnsi="Wingdings"/>
      <w:sz w:val="16"/>
    </w:rPr>
  </w:style>
  <w:style w:type="character" w:customStyle="1" w:styleId="WW8Num20z1">
    <w:name w:val="WW8Num20z1"/>
    <w:rsid w:val="00505C34"/>
    <w:rPr>
      <w:rFonts w:ascii="Courier New" w:hAnsi="Courier New" w:cs="Courier New"/>
    </w:rPr>
  </w:style>
  <w:style w:type="character" w:customStyle="1" w:styleId="WW8Num20z2">
    <w:name w:val="WW8Num20z2"/>
    <w:rsid w:val="00505C34"/>
    <w:rPr>
      <w:rFonts w:ascii="Wingdings" w:hAnsi="Wingdings"/>
    </w:rPr>
  </w:style>
  <w:style w:type="character" w:customStyle="1" w:styleId="WW8Num23z3">
    <w:name w:val="WW8Num23z3"/>
    <w:rsid w:val="00505C34"/>
    <w:rPr>
      <w:rFonts w:ascii="Symbol" w:hAnsi="Symbol"/>
    </w:rPr>
  </w:style>
  <w:style w:type="character" w:customStyle="1" w:styleId="WW8Num24z0">
    <w:name w:val="WW8Num24z0"/>
    <w:rsid w:val="00505C34"/>
    <w:rPr>
      <w:rFonts w:ascii="Symbol" w:hAnsi="Symbol"/>
    </w:rPr>
  </w:style>
  <w:style w:type="character" w:customStyle="1" w:styleId="WW8Num26z0">
    <w:name w:val="WW8Num26z0"/>
    <w:rsid w:val="00505C34"/>
    <w:rPr>
      <w:rFonts w:ascii="Wingdings" w:hAnsi="Wingdings" w:cs="Wingdings"/>
    </w:rPr>
  </w:style>
  <w:style w:type="character" w:customStyle="1" w:styleId="WW8Num26z1">
    <w:name w:val="WW8Num26z1"/>
    <w:rsid w:val="00505C34"/>
    <w:rPr>
      <w:rFonts w:ascii="Courier New" w:hAnsi="Courier New" w:cs="Courier New"/>
    </w:rPr>
  </w:style>
  <w:style w:type="character" w:customStyle="1" w:styleId="WW8Num26z3">
    <w:name w:val="WW8Num26z3"/>
    <w:rsid w:val="00505C34"/>
    <w:rPr>
      <w:rFonts w:ascii="Symbol" w:hAnsi="Symbol" w:cs="Symbol"/>
    </w:rPr>
  </w:style>
  <w:style w:type="character" w:customStyle="1" w:styleId="WW8Num27z0">
    <w:name w:val="WW8Num27z0"/>
    <w:rsid w:val="00505C34"/>
    <w:rPr>
      <w:rFonts w:ascii="Wingdings" w:hAnsi="Wingdings"/>
    </w:rPr>
  </w:style>
  <w:style w:type="character" w:customStyle="1" w:styleId="WW8Num28z0">
    <w:name w:val="WW8Num28z0"/>
    <w:rsid w:val="00505C34"/>
    <w:rPr>
      <w:rFonts w:ascii="Symbol" w:hAnsi="Symbol"/>
    </w:rPr>
  </w:style>
  <w:style w:type="character" w:customStyle="1" w:styleId="WW8Num29z0">
    <w:name w:val="WW8Num29z0"/>
    <w:rsid w:val="00505C34"/>
    <w:rPr>
      <w:rFonts w:ascii="Wingdings" w:hAnsi="Wingdings"/>
    </w:rPr>
  </w:style>
  <w:style w:type="character" w:customStyle="1" w:styleId="WW8Num29z1">
    <w:name w:val="WW8Num29z1"/>
    <w:rsid w:val="00505C34"/>
    <w:rPr>
      <w:rFonts w:ascii="Courier New" w:hAnsi="Courier New" w:cs="Courier New"/>
    </w:rPr>
  </w:style>
  <w:style w:type="character" w:customStyle="1" w:styleId="WW8Num29z3">
    <w:name w:val="WW8Num29z3"/>
    <w:rsid w:val="00505C34"/>
    <w:rPr>
      <w:rFonts w:ascii="Symbol" w:hAnsi="Symbol"/>
    </w:rPr>
  </w:style>
  <w:style w:type="character" w:customStyle="1" w:styleId="WW8Num30z0">
    <w:name w:val="WW8Num30z0"/>
    <w:rsid w:val="00505C34"/>
    <w:rPr>
      <w:rFonts w:ascii="Symbol" w:hAnsi="Symbol"/>
      <w:sz w:val="20"/>
    </w:rPr>
  </w:style>
  <w:style w:type="character" w:customStyle="1" w:styleId="WW8Num30z1">
    <w:name w:val="WW8Num30z1"/>
    <w:rsid w:val="00505C34"/>
    <w:rPr>
      <w:rFonts w:ascii="Courier New" w:hAnsi="Courier New"/>
      <w:sz w:val="20"/>
    </w:rPr>
  </w:style>
  <w:style w:type="character" w:customStyle="1" w:styleId="WW8Num30z2">
    <w:name w:val="WW8Num30z2"/>
    <w:rsid w:val="00505C34"/>
    <w:rPr>
      <w:rFonts w:ascii="Wingdings" w:hAnsi="Wingdings"/>
      <w:sz w:val="20"/>
    </w:rPr>
  </w:style>
  <w:style w:type="character" w:customStyle="1" w:styleId="WW8Num32z0">
    <w:name w:val="WW8Num32z0"/>
    <w:rsid w:val="00505C34"/>
    <w:rPr>
      <w:rFonts w:ascii="Garamond" w:hAnsi="Garamond"/>
    </w:rPr>
  </w:style>
  <w:style w:type="character" w:customStyle="1" w:styleId="WW8Num32z1">
    <w:name w:val="WW8Num32z1"/>
    <w:rsid w:val="00505C34"/>
    <w:rPr>
      <w:rFonts w:ascii="Courier New" w:hAnsi="Courier New" w:cs="Courier New"/>
    </w:rPr>
  </w:style>
  <w:style w:type="character" w:customStyle="1" w:styleId="WW8Num32z2">
    <w:name w:val="WW8Num32z2"/>
    <w:rsid w:val="00505C34"/>
    <w:rPr>
      <w:rFonts w:ascii="Wingdings" w:hAnsi="Wingdings"/>
    </w:rPr>
  </w:style>
  <w:style w:type="character" w:customStyle="1" w:styleId="WW8Num32z3">
    <w:name w:val="WW8Num32z3"/>
    <w:rsid w:val="00505C34"/>
    <w:rPr>
      <w:rFonts w:ascii="Symbol" w:hAnsi="Symbol"/>
    </w:rPr>
  </w:style>
  <w:style w:type="character" w:customStyle="1" w:styleId="WW8Num33z0">
    <w:name w:val="WW8Num33z0"/>
    <w:rsid w:val="00505C34"/>
    <w:rPr>
      <w:rFonts w:ascii="Symbol" w:hAnsi="Symbol"/>
      <w:sz w:val="20"/>
    </w:rPr>
  </w:style>
  <w:style w:type="character" w:customStyle="1" w:styleId="WW8Num33z1">
    <w:name w:val="WW8Num33z1"/>
    <w:rsid w:val="00505C34"/>
    <w:rPr>
      <w:rFonts w:ascii="Courier New" w:hAnsi="Courier New"/>
      <w:sz w:val="20"/>
    </w:rPr>
  </w:style>
  <w:style w:type="character" w:customStyle="1" w:styleId="WW8Num33z2">
    <w:name w:val="WW8Num33z2"/>
    <w:rsid w:val="00505C34"/>
    <w:rPr>
      <w:rFonts w:ascii="Wingdings" w:hAnsi="Wingdings"/>
      <w:sz w:val="20"/>
    </w:rPr>
  </w:style>
  <w:style w:type="character" w:customStyle="1" w:styleId="WW8Num34z0">
    <w:name w:val="WW8Num34z0"/>
    <w:rsid w:val="00505C34"/>
    <w:rPr>
      <w:rFonts w:ascii="Courier New" w:hAnsi="Courier New" w:cs="Courier New"/>
    </w:rPr>
  </w:style>
  <w:style w:type="character" w:customStyle="1" w:styleId="WW8Num34z2">
    <w:name w:val="WW8Num34z2"/>
    <w:rsid w:val="00505C34"/>
    <w:rPr>
      <w:rFonts w:ascii="Wingdings" w:hAnsi="Wingdings"/>
    </w:rPr>
  </w:style>
  <w:style w:type="character" w:customStyle="1" w:styleId="WW8Num34z3">
    <w:name w:val="WW8Num34z3"/>
    <w:rsid w:val="00505C34"/>
    <w:rPr>
      <w:rFonts w:ascii="Symbol" w:hAnsi="Symbol"/>
    </w:rPr>
  </w:style>
  <w:style w:type="character" w:customStyle="1" w:styleId="WW8Num35z0">
    <w:name w:val="WW8Num35z0"/>
    <w:rsid w:val="00505C34"/>
    <w:rPr>
      <w:rFonts w:ascii="Symbol" w:hAnsi="Symbol"/>
    </w:rPr>
  </w:style>
  <w:style w:type="character" w:customStyle="1" w:styleId="WW8Num35z1">
    <w:name w:val="WW8Num35z1"/>
    <w:rsid w:val="00505C34"/>
    <w:rPr>
      <w:rFonts w:ascii="Courier New" w:hAnsi="Courier New" w:cs="Courier New"/>
    </w:rPr>
  </w:style>
  <w:style w:type="character" w:customStyle="1" w:styleId="WW8Num35z2">
    <w:name w:val="WW8Num35z2"/>
    <w:rsid w:val="00505C34"/>
    <w:rPr>
      <w:rFonts w:ascii="Wingdings" w:hAnsi="Wingdings"/>
    </w:rPr>
  </w:style>
  <w:style w:type="character" w:customStyle="1" w:styleId="WW8Num38z0">
    <w:name w:val="WW8Num38z0"/>
    <w:rsid w:val="00505C34"/>
    <w:rPr>
      <w:rFonts w:ascii="Wingdings" w:hAnsi="Wingdings"/>
    </w:rPr>
  </w:style>
  <w:style w:type="character" w:customStyle="1" w:styleId="WW8Num38z1">
    <w:name w:val="WW8Num38z1"/>
    <w:rsid w:val="00505C34"/>
    <w:rPr>
      <w:rFonts w:ascii="Courier New" w:hAnsi="Courier New" w:cs="Courier New"/>
    </w:rPr>
  </w:style>
  <w:style w:type="character" w:customStyle="1" w:styleId="WW8Num38z3">
    <w:name w:val="WW8Num38z3"/>
    <w:rsid w:val="00505C34"/>
    <w:rPr>
      <w:rFonts w:ascii="Symbol" w:hAnsi="Symbol"/>
    </w:rPr>
  </w:style>
  <w:style w:type="character" w:customStyle="1" w:styleId="WW8Num39z0">
    <w:name w:val="WW8Num39z0"/>
    <w:rsid w:val="00505C34"/>
    <w:rPr>
      <w:rFonts w:ascii="Wingdings" w:hAnsi="Wingdings"/>
    </w:rPr>
  </w:style>
  <w:style w:type="character" w:customStyle="1" w:styleId="WW8Num39z1">
    <w:name w:val="WW8Num39z1"/>
    <w:rsid w:val="00505C34"/>
    <w:rPr>
      <w:rFonts w:ascii="Courier New" w:hAnsi="Courier New" w:cs="Courier New"/>
    </w:rPr>
  </w:style>
  <w:style w:type="character" w:customStyle="1" w:styleId="WW8Num39z3">
    <w:name w:val="WW8Num39z3"/>
    <w:rsid w:val="00505C34"/>
    <w:rPr>
      <w:rFonts w:ascii="Symbol" w:hAnsi="Symbol"/>
    </w:rPr>
  </w:style>
  <w:style w:type="character" w:customStyle="1" w:styleId="WW8Num40z0">
    <w:name w:val="WW8Num40z0"/>
    <w:rsid w:val="00505C34"/>
    <w:rPr>
      <w:rFonts w:ascii="Symbol" w:hAnsi="Symbol"/>
    </w:rPr>
  </w:style>
  <w:style w:type="character" w:customStyle="1" w:styleId="WW8Num40z1">
    <w:name w:val="WW8Num40z1"/>
    <w:rsid w:val="00505C34"/>
    <w:rPr>
      <w:rFonts w:ascii="Courier New" w:hAnsi="Courier New" w:cs="Courier New"/>
    </w:rPr>
  </w:style>
  <w:style w:type="character" w:customStyle="1" w:styleId="WW8Num40z2">
    <w:name w:val="WW8Num40z2"/>
    <w:rsid w:val="00505C34"/>
    <w:rPr>
      <w:rFonts w:ascii="Wingdings" w:hAnsi="Wingdings"/>
    </w:rPr>
  </w:style>
  <w:style w:type="character" w:customStyle="1" w:styleId="WW8Num42z0">
    <w:name w:val="WW8Num42z0"/>
    <w:rsid w:val="00505C34"/>
    <w:rPr>
      <w:rFonts w:ascii="Symbol" w:hAnsi="Symbol"/>
    </w:rPr>
  </w:style>
  <w:style w:type="character" w:customStyle="1" w:styleId="WW8Num42z1">
    <w:name w:val="WW8Num42z1"/>
    <w:rsid w:val="00505C34"/>
    <w:rPr>
      <w:rFonts w:ascii="Courier New" w:hAnsi="Courier New" w:cs="Courier New"/>
    </w:rPr>
  </w:style>
  <w:style w:type="character" w:customStyle="1" w:styleId="WW8Num42z2">
    <w:name w:val="WW8Num42z2"/>
    <w:rsid w:val="00505C34"/>
    <w:rPr>
      <w:rFonts w:ascii="Wingdings" w:hAnsi="Wingdings"/>
    </w:rPr>
  </w:style>
  <w:style w:type="character" w:customStyle="1" w:styleId="2e">
    <w:name w:val="Основной шрифт абзаца2"/>
    <w:rsid w:val="00505C34"/>
  </w:style>
  <w:style w:type="character" w:customStyle="1" w:styleId="FontStyle12">
    <w:name w:val="Font Style12"/>
    <w:rsid w:val="00505C34"/>
    <w:rPr>
      <w:rFonts w:ascii="Calibri" w:hAnsi="Calibri" w:cs="Calibri"/>
      <w:sz w:val="28"/>
      <w:szCs w:val="28"/>
    </w:rPr>
  </w:style>
  <w:style w:type="character" w:customStyle="1" w:styleId="310">
    <w:name w:val="Основной текст 3 Знак1"/>
    <w:rsid w:val="00505C34"/>
    <w:rPr>
      <w:sz w:val="16"/>
      <w:szCs w:val="16"/>
    </w:rPr>
  </w:style>
  <w:style w:type="paragraph" w:customStyle="1" w:styleId="39">
    <w:name w:val="Название3"/>
    <w:basedOn w:val="a"/>
    <w:rsid w:val="00505C34"/>
    <w:pPr>
      <w:suppressLineNumbers/>
      <w:suppressAutoHyphens/>
      <w:spacing w:before="120" w:after="120" w:line="240" w:lineRule="auto"/>
    </w:pPr>
    <w:rPr>
      <w:rFonts w:ascii="Arial" w:eastAsia="Times New Roman" w:hAnsi="Arial" w:cs="Lohit Hindi"/>
      <w:i/>
      <w:iCs/>
      <w:sz w:val="20"/>
      <w:szCs w:val="24"/>
      <w:lang w:eastAsia="ar-SA"/>
    </w:rPr>
  </w:style>
  <w:style w:type="paragraph" w:customStyle="1" w:styleId="3a">
    <w:name w:val="Указатель3"/>
    <w:basedOn w:val="a"/>
    <w:rsid w:val="00505C34"/>
    <w:pPr>
      <w:suppressLineNumbers/>
      <w:suppressAutoHyphens/>
      <w:spacing w:after="0" w:line="240" w:lineRule="auto"/>
    </w:pPr>
    <w:rPr>
      <w:rFonts w:ascii="Arial" w:eastAsia="Times New Roman" w:hAnsi="Arial" w:cs="Lohit Hindi"/>
      <w:sz w:val="20"/>
      <w:szCs w:val="20"/>
      <w:lang w:eastAsia="ar-SA"/>
    </w:rPr>
  </w:style>
  <w:style w:type="paragraph" w:customStyle="1" w:styleId="2f">
    <w:name w:val="Название2"/>
    <w:basedOn w:val="a"/>
    <w:rsid w:val="00505C34"/>
    <w:pPr>
      <w:suppressLineNumbers/>
      <w:suppressAutoHyphens/>
      <w:spacing w:before="120" w:after="120" w:line="240" w:lineRule="auto"/>
    </w:pPr>
    <w:rPr>
      <w:rFonts w:ascii="Arial" w:eastAsia="Times New Roman" w:hAnsi="Arial" w:cs="Lohit Hindi"/>
      <w:i/>
      <w:iCs/>
      <w:sz w:val="20"/>
      <w:szCs w:val="24"/>
      <w:lang w:eastAsia="ar-SA"/>
    </w:rPr>
  </w:style>
  <w:style w:type="paragraph" w:customStyle="1" w:styleId="2f0">
    <w:name w:val="Указатель2"/>
    <w:basedOn w:val="a"/>
    <w:rsid w:val="00505C34"/>
    <w:pPr>
      <w:suppressLineNumbers/>
      <w:suppressAutoHyphens/>
      <w:spacing w:after="0" w:line="240" w:lineRule="auto"/>
    </w:pPr>
    <w:rPr>
      <w:rFonts w:ascii="Arial" w:eastAsia="Times New Roman" w:hAnsi="Arial" w:cs="Lohit Hindi"/>
      <w:sz w:val="20"/>
      <w:szCs w:val="20"/>
      <w:lang w:eastAsia="ar-SA"/>
    </w:rPr>
  </w:style>
  <w:style w:type="paragraph" w:customStyle="1" w:styleId="213">
    <w:name w:val="Основной текст с отступом 21"/>
    <w:basedOn w:val="a"/>
    <w:rsid w:val="00505C34"/>
    <w:pPr>
      <w:suppressAutoHyphens/>
      <w:spacing w:after="0" w:line="240" w:lineRule="auto"/>
      <w:ind w:left="142"/>
      <w:jc w:val="center"/>
    </w:pPr>
    <w:rPr>
      <w:rFonts w:ascii="Times New Roman" w:eastAsia="Times New Roman" w:hAnsi="Times New Roman"/>
      <w:sz w:val="36"/>
      <w:szCs w:val="20"/>
      <w:lang w:eastAsia="ar-SA"/>
    </w:rPr>
  </w:style>
  <w:style w:type="paragraph" w:customStyle="1" w:styleId="311">
    <w:name w:val="Основной текст 31"/>
    <w:basedOn w:val="a"/>
    <w:rsid w:val="00505C34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afffa">
    <w:name w:val="заголовок_табл"/>
    <w:basedOn w:val="a"/>
    <w:rsid w:val="00505C34"/>
    <w:pPr>
      <w:tabs>
        <w:tab w:val="left" w:pos="645"/>
      </w:tabs>
      <w:autoSpaceDE w:val="0"/>
      <w:spacing w:after="0" w:line="240" w:lineRule="auto"/>
    </w:pPr>
    <w:rPr>
      <w:rFonts w:ascii="PragmaticaC" w:eastAsia="Times New Roman" w:hAnsi="PragmaticaC"/>
      <w:b/>
      <w:bCs/>
      <w:color w:val="000000"/>
      <w:sz w:val="24"/>
      <w:szCs w:val="24"/>
      <w:lang w:eastAsia="ar-SA"/>
    </w:rPr>
  </w:style>
  <w:style w:type="paragraph" w:customStyle="1" w:styleId="afffb">
    <w:name w:val="Знак"/>
    <w:basedOn w:val="a"/>
    <w:rsid w:val="00505C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msolistparagraphcxsplast">
    <w:name w:val="msolistparagraphcxsplast"/>
    <w:basedOn w:val="a"/>
    <w:rsid w:val="00505C34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msolistparagraph0">
    <w:name w:val="msolistparagraph"/>
    <w:basedOn w:val="a"/>
    <w:rsid w:val="00505C34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msolistparagraphcxspmiddle">
    <w:name w:val="msolistparagraphcxspmiddle"/>
    <w:basedOn w:val="a"/>
    <w:rsid w:val="00505C34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6">
    <w:name w:val="Цитата1"/>
    <w:basedOn w:val="a"/>
    <w:rsid w:val="00505C34"/>
    <w:pPr>
      <w:suppressAutoHyphens/>
      <w:spacing w:after="0" w:line="240" w:lineRule="auto"/>
      <w:ind w:left="2992" w:right="2981"/>
      <w:jc w:val="both"/>
    </w:pPr>
    <w:rPr>
      <w:rFonts w:ascii="Arial" w:eastAsia="Times New Roman" w:hAnsi="Arial"/>
      <w:sz w:val="18"/>
      <w:szCs w:val="24"/>
      <w:lang w:eastAsia="ar-SA"/>
    </w:rPr>
  </w:style>
  <w:style w:type="paragraph" w:customStyle="1" w:styleId="220">
    <w:name w:val="Основной текст с отступом 22"/>
    <w:basedOn w:val="a"/>
    <w:rsid w:val="00505C34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230">
    <w:name w:val="Основной текст с отступом 23"/>
    <w:basedOn w:val="a"/>
    <w:rsid w:val="00505C34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Style1">
    <w:name w:val="Style1"/>
    <w:basedOn w:val="a"/>
    <w:rsid w:val="00505C34"/>
    <w:pPr>
      <w:widowControl w:val="0"/>
      <w:autoSpaceDE w:val="0"/>
      <w:spacing w:after="0" w:line="392" w:lineRule="exact"/>
      <w:ind w:hanging="307"/>
    </w:pPr>
    <w:rPr>
      <w:rFonts w:eastAsia="Times New Roman"/>
      <w:sz w:val="24"/>
      <w:szCs w:val="24"/>
      <w:lang w:eastAsia="ar-SA"/>
    </w:rPr>
  </w:style>
  <w:style w:type="paragraph" w:customStyle="1" w:styleId="Style3">
    <w:name w:val="Style3"/>
    <w:basedOn w:val="a"/>
    <w:rsid w:val="00505C34"/>
    <w:pPr>
      <w:widowControl w:val="0"/>
      <w:autoSpaceDE w:val="0"/>
      <w:spacing w:after="0" w:line="389" w:lineRule="exact"/>
      <w:ind w:firstLine="950"/>
    </w:pPr>
    <w:rPr>
      <w:rFonts w:eastAsia="Times New Roman"/>
      <w:sz w:val="24"/>
      <w:szCs w:val="24"/>
      <w:lang w:eastAsia="ar-SA"/>
    </w:rPr>
  </w:style>
  <w:style w:type="paragraph" w:customStyle="1" w:styleId="WW-0">
    <w:name w:val="WW-Базовый"/>
    <w:rsid w:val="00505C34"/>
    <w:pPr>
      <w:tabs>
        <w:tab w:val="left" w:pos="709"/>
      </w:tabs>
      <w:suppressAutoHyphens/>
      <w:spacing w:after="0" w:line="100" w:lineRule="atLeas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320">
    <w:name w:val="Основной текст 32"/>
    <w:basedOn w:val="a"/>
    <w:rsid w:val="00505C34"/>
    <w:pPr>
      <w:widowControl w:val="0"/>
      <w:autoSpaceDE w:val="0"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212">
    <w:name w:val="Основной текст с отступом 2 Знак1"/>
    <w:link w:val="28"/>
    <w:uiPriority w:val="99"/>
    <w:rsid w:val="00505C34"/>
    <w:rPr>
      <w:rFonts w:ascii="MinioMM_367 RG 585 NO 11 OP" w:eastAsia="Times New Roman" w:hAnsi="MinioMM_367 RG 585 NO 11 OP" w:cs="Times New Roman"/>
      <w:sz w:val="24"/>
      <w:szCs w:val="20"/>
      <w:lang w:eastAsia="ar-SA"/>
    </w:rPr>
  </w:style>
  <w:style w:type="paragraph" w:customStyle="1" w:styleId="Style15">
    <w:name w:val="Style15"/>
    <w:basedOn w:val="a"/>
    <w:rsid w:val="00505C34"/>
    <w:pPr>
      <w:widowControl w:val="0"/>
      <w:autoSpaceDE w:val="0"/>
      <w:spacing w:after="0" w:line="240" w:lineRule="auto"/>
    </w:pPr>
    <w:rPr>
      <w:rFonts w:ascii="Trebuchet MS" w:eastAsia="Times New Roman" w:hAnsi="Trebuchet MS"/>
      <w:sz w:val="24"/>
      <w:szCs w:val="24"/>
      <w:lang w:eastAsia="ar-SA"/>
    </w:rPr>
  </w:style>
  <w:style w:type="character" w:customStyle="1" w:styleId="submenu-table">
    <w:name w:val="submenu-table"/>
    <w:rsid w:val="00505C34"/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505C3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c">
    <w:name w:val="А_основной Знак"/>
    <w:link w:val="afffd"/>
    <w:uiPriority w:val="99"/>
    <w:locked/>
    <w:rsid w:val="00505C34"/>
    <w:rPr>
      <w:sz w:val="28"/>
    </w:rPr>
  </w:style>
  <w:style w:type="paragraph" w:customStyle="1" w:styleId="afffd">
    <w:name w:val="А_основной"/>
    <w:basedOn w:val="a"/>
    <w:link w:val="afffc"/>
    <w:uiPriority w:val="99"/>
    <w:rsid w:val="00505C34"/>
    <w:pPr>
      <w:spacing w:after="0" w:line="360" w:lineRule="auto"/>
      <w:ind w:firstLine="454"/>
      <w:jc w:val="both"/>
    </w:pPr>
    <w:rPr>
      <w:rFonts w:asciiTheme="minorHAnsi" w:eastAsiaTheme="minorHAnsi" w:hAnsiTheme="minorHAnsi" w:cstheme="minorBidi"/>
      <w:sz w:val="2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505C34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1f7">
    <w:name w:val="Основной текст Знак1"/>
    <w:rsid w:val="00505C34"/>
    <w:rPr>
      <w:rFonts w:ascii="Times New Roman" w:eastAsia="Times New Roman" w:hAnsi="Times New Roman" w:cs="Times New Roman"/>
      <w:sz w:val="24"/>
    </w:rPr>
  </w:style>
  <w:style w:type="character" w:customStyle="1" w:styleId="1f8">
    <w:name w:val="Основной текст с отступом Знак1"/>
    <w:rsid w:val="00505C34"/>
    <w:rPr>
      <w:sz w:val="52"/>
      <w:lang w:eastAsia="ar-SA"/>
    </w:rPr>
  </w:style>
  <w:style w:type="character" w:customStyle="1" w:styleId="1f9">
    <w:name w:val="Нижний колонтитул Знак1"/>
    <w:uiPriority w:val="99"/>
    <w:rsid w:val="00505C34"/>
    <w:rPr>
      <w:sz w:val="24"/>
      <w:szCs w:val="24"/>
      <w:lang w:eastAsia="ar-SA"/>
    </w:rPr>
  </w:style>
  <w:style w:type="paragraph" w:customStyle="1" w:styleId="Textbody">
    <w:name w:val="Text body"/>
    <w:basedOn w:val="a"/>
    <w:rsid w:val="00505C34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DejaVu Sans" w:hAnsi="Arial" w:cs="Lohit Hindi"/>
      <w:kern w:val="3"/>
      <w:sz w:val="21"/>
      <w:szCs w:val="24"/>
      <w:lang w:eastAsia="zh-CN" w:bidi="hi-IN"/>
    </w:rPr>
  </w:style>
  <w:style w:type="character" w:customStyle="1" w:styleId="FontStyle16">
    <w:name w:val="Font Style16"/>
    <w:uiPriority w:val="99"/>
    <w:rsid w:val="00505C34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505C34"/>
    <w:pPr>
      <w:widowControl w:val="0"/>
      <w:autoSpaceDE w:val="0"/>
      <w:autoSpaceDN w:val="0"/>
      <w:adjustRightInd w:val="0"/>
      <w:spacing w:after="0" w:line="48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05C34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Без интервала1"/>
    <w:rsid w:val="00505C34"/>
    <w:pPr>
      <w:suppressAutoHyphens/>
      <w:spacing w:after="0" w:line="240" w:lineRule="auto"/>
    </w:pPr>
    <w:rPr>
      <w:rFonts w:ascii="Calibri" w:eastAsia="Calibri" w:hAnsi="Calibri" w:cs="Calibri"/>
      <w:color w:val="00000A"/>
      <w:kern w:val="1"/>
      <w:lang w:eastAsia="zh-CN"/>
    </w:rPr>
  </w:style>
  <w:style w:type="character" w:customStyle="1" w:styleId="1fb">
    <w:name w:val="Название Знак1"/>
    <w:rsid w:val="00505C34"/>
    <w:rPr>
      <w:rFonts w:ascii="Liberation Sans" w:eastAsia="DejaVu Sans" w:hAnsi="Liberation Sans" w:cs="DejaVu Sans"/>
      <w:sz w:val="28"/>
      <w:szCs w:val="28"/>
      <w:lang w:eastAsia="ar-SA"/>
    </w:rPr>
  </w:style>
  <w:style w:type="character" w:customStyle="1" w:styleId="1fc">
    <w:name w:val="Подзаголовок Знак1"/>
    <w:rsid w:val="00505C34"/>
    <w:rPr>
      <w:rFonts w:ascii="Liberation Sans" w:eastAsia="DejaVu Sans" w:hAnsi="Liberation Sans" w:cs="DejaVu Sans"/>
      <w:i/>
      <w:iCs/>
      <w:sz w:val="28"/>
      <w:szCs w:val="28"/>
      <w:lang w:eastAsia="ar-SA"/>
    </w:rPr>
  </w:style>
  <w:style w:type="paragraph" w:customStyle="1" w:styleId="112">
    <w:name w:val="Обычный11"/>
    <w:rsid w:val="00505C34"/>
    <w:pPr>
      <w:widowControl w:val="0"/>
      <w:suppressAutoHyphens/>
      <w:spacing w:after="0" w:line="240" w:lineRule="auto"/>
      <w:jc w:val="both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fffe">
    <w:name w:val="Письмо"/>
    <w:basedOn w:val="a"/>
    <w:rsid w:val="00505C34"/>
    <w:pPr>
      <w:autoSpaceDE w:val="0"/>
      <w:spacing w:after="0" w:line="320" w:lineRule="exact"/>
      <w:ind w:firstLine="720"/>
      <w:jc w:val="both"/>
    </w:pPr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WW-Normal">
    <w:name w:val="WW-Normal"/>
    <w:rsid w:val="00505C34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1"/>
      <w:sz w:val="24"/>
      <w:szCs w:val="24"/>
      <w:lang w:eastAsia="zh-CN"/>
    </w:rPr>
  </w:style>
  <w:style w:type="character" w:customStyle="1" w:styleId="FontStyle64">
    <w:name w:val="Font Style64"/>
    <w:rsid w:val="00505C34"/>
    <w:rPr>
      <w:rFonts w:ascii="Times New Roman" w:hAnsi="Times New Roman" w:cs="Times New Roman"/>
      <w:sz w:val="22"/>
      <w:szCs w:val="22"/>
    </w:rPr>
  </w:style>
  <w:style w:type="paragraph" w:customStyle="1" w:styleId="WW-Default">
    <w:name w:val="WW-Default"/>
    <w:rsid w:val="00505C34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zh-CN"/>
    </w:rPr>
  </w:style>
  <w:style w:type="paragraph" w:customStyle="1" w:styleId="2f1">
    <w:name w:val="Стиль2"/>
    <w:next w:val="aff3"/>
    <w:link w:val="2f2"/>
    <w:qFormat/>
    <w:rsid w:val="00505C34"/>
    <w:rPr>
      <w:rFonts w:ascii="Cambria" w:eastAsia="Times New Roman" w:hAnsi="Cambria" w:cs="Times New Roman"/>
      <w:color w:val="FF0000"/>
      <w:sz w:val="24"/>
      <w:szCs w:val="24"/>
      <w:u w:val="single"/>
      <w:lang w:val="en-US" w:eastAsia="ru-RU" w:bidi="en-US"/>
    </w:rPr>
  </w:style>
  <w:style w:type="character" w:customStyle="1" w:styleId="2f2">
    <w:name w:val="Стиль2 Знак"/>
    <w:link w:val="2f1"/>
    <w:rsid w:val="00505C34"/>
    <w:rPr>
      <w:rFonts w:ascii="Cambria" w:eastAsia="Times New Roman" w:hAnsi="Cambria" w:cs="Times New Roman"/>
      <w:color w:val="FF0000"/>
      <w:sz w:val="24"/>
      <w:szCs w:val="24"/>
      <w:u w:val="single"/>
      <w:lang w:val="en-US" w:eastAsia="ru-RU" w:bidi="en-US"/>
    </w:rPr>
  </w:style>
  <w:style w:type="character" w:customStyle="1" w:styleId="conveythisbutton5">
    <w:name w:val="conveythis_button_5"/>
    <w:basedOn w:val="a0"/>
    <w:rsid w:val="00505C34"/>
  </w:style>
  <w:style w:type="paragraph" w:customStyle="1" w:styleId="pc">
    <w:name w:val="pc"/>
    <w:basedOn w:val="a"/>
    <w:rsid w:val="00505C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99">
    <w:name w:val="Font Style99"/>
    <w:rsid w:val="00505C34"/>
    <w:rPr>
      <w:rFonts w:ascii="Arial Unicode MS" w:eastAsia="Arial Unicode MS" w:cs="Arial Unicode MS"/>
      <w:sz w:val="18"/>
      <w:szCs w:val="18"/>
    </w:rPr>
  </w:style>
  <w:style w:type="paragraph" w:customStyle="1" w:styleId="Style30">
    <w:name w:val="Style30"/>
    <w:basedOn w:val="a"/>
    <w:rsid w:val="00505C34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fd">
    <w:name w:val="Текст сноски Знак1"/>
    <w:uiPriority w:val="99"/>
    <w:rsid w:val="00505C34"/>
    <w:rPr>
      <w:rFonts w:ascii="Times New Roman" w:eastAsia="Times New Roman" w:hAnsi="Times New Roman"/>
    </w:rPr>
  </w:style>
  <w:style w:type="character" w:customStyle="1" w:styleId="1fe">
    <w:name w:val="Текст выноски Знак1"/>
    <w:uiPriority w:val="99"/>
    <w:rsid w:val="00505C34"/>
    <w:rPr>
      <w:rFonts w:ascii="Tahoma" w:hAnsi="Tahoma" w:cs="Tahoma"/>
      <w:sz w:val="16"/>
      <w:szCs w:val="16"/>
      <w:lang w:eastAsia="en-US"/>
    </w:rPr>
  </w:style>
  <w:style w:type="paragraph" w:customStyle="1" w:styleId="TableContents">
    <w:name w:val="Table Contents"/>
    <w:basedOn w:val="a"/>
    <w:rsid w:val="00505C34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2f3">
    <w:name w:val="Без интервала2"/>
    <w:link w:val="NoSpacingChar"/>
    <w:rsid w:val="00505C34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NoSpacingChar">
    <w:name w:val="No Spacing Char"/>
    <w:link w:val="2f3"/>
    <w:locked/>
    <w:rsid w:val="00505C34"/>
    <w:rPr>
      <w:rFonts w:ascii="Calibri" w:eastAsia="Times New Roman" w:hAnsi="Calibri" w:cs="Times New Roman"/>
      <w:lang w:eastAsia="ar-SA"/>
    </w:rPr>
  </w:style>
  <w:style w:type="paragraph" w:customStyle="1" w:styleId="msonormalcxspmiddle">
    <w:name w:val="msonormalcxspmiddle"/>
    <w:basedOn w:val="a"/>
    <w:rsid w:val="00505C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8">
    <w:name w:val="p28"/>
    <w:basedOn w:val="a"/>
    <w:rsid w:val="00505C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1">
    <w:name w:val="s11"/>
    <w:basedOn w:val="a0"/>
    <w:rsid w:val="00505C34"/>
  </w:style>
  <w:style w:type="paragraph" w:customStyle="1" w:styleId="p30">
    <w:name w:val="p30"/>
    <w:basedOn w:val="a"/>
    <w:rsid w:val="00505C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7">
    <w:name w:val="s17"/>
    <w:basedOn w:val="a0"/>
    <w:rsid w:val="00505C34"/>
  </w:style>
  <w:style w:type="paragraph" w:customStyle="1" w:styleId="p49">
    <w:name w:val="p49"/>
    <w:basedOn w:val="a"/>
    <w:rsid w:val="00505C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rsid w:val="00505C34"/>
  </w:style>
  <w:style w:type="paragraph" w:customStyle="1" w:styleId="p53">
    <w:name w:val="p53"/>
    <w:basedOn w:val="a"/>
    <w:rsid w:val="00505C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4">
    <w:name w:val="p54"/>
    <w:basedOn w:val="a"/>
    <w:rsid w:val="00505C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10"/>
    <w:basedOn w:val="a0"/>
    <w:rsid w:val="00505C34"/>
  </w:style>
  <w:style w:type="paragraph" w:customStyle="1" w:styleId="p51">
    <w:name w:val="p51"/>
    <w:basedOn w:val="a"/>
    <w:rsid w:val="00505C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5">
    <w:name w:val="p55"/>
    <w:basedOn w:val="a"/>
    <w:rsid w:val="00505C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6">
    <w:name w:val="p56"/>
    <w:basedOn w:val="a"/>
    <w:rsid w:val="00505C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505C34"/>
  </w:style>
  <w:style w:type="paragraph" w:customStyle="1" w:styleId="p57">
    <w:name w:val="p57"/>
    <w:basedOn w:val="a"/>
    <w:rsid w:val="00505C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0">
    <w:name w:val="p60"/>
    <w:basedOn w:val="a"/>
    <w:rsid w:val="00505C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0">
    <w:name w:val="p50"/>
    <w:basedOn w:val="a"/>
    <w:rsid w:val="00505C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4">
    <w:name w:val="p44"/>
    <w:basedOn w:val="a"/>
    <w:rsid w:val="00505C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rsid w:val="00505C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basedOn w:val="a0"/>
    <w:rsid w:val="00505C34"/>
  </w:style>
  <w:style w:type="character" w:customStyle="1" w:styleId="s22">
    <w:name w:val="s22"/>
    <w:basedOn w:val="a0"/>
    <w:rsid w:val="00505C34"/>
  </w:style>
  <w:style w:type="paragraph" w:customStyle="1" w:styleId="p5">
    <w:name w:val="p5"/>
    <w:basedOn w:val="a"/>
    <w:uiPriority w:val="99"/>
    <w:rsid w:val="00505C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505C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uiPriority w:val="99"/>
    <w:rsid w:val="00505C34"/>
    <w:rPr>
      <w:rFonts w:ascii="Times New Roman" w:hAnsi="Times New Roman" w:cs="Times New Roman" w:hint="default"/>
    </w:rPr>
  </w:style>
  <w:style w:type="character" w:customStyle="1" w:styleId="s4">
    <w:name w:val="s4"/>
    <w:uiPriority w:val="99"/>
    <w:rsid w:val="00505C34"/>
    <w:rPr>
      <w:rFonts w:ascii="Times New Roman" w:hAnsi="Times New Roman" w:cs="Times New Roman" w:hint="default"/>
    </w:rPr>
  </w:style>
  <w:style w:type="character" w:customStyle="1" w:styleId="115pt">
    <w:name w:val="Основной текст + 11;5 pt"/>
    <w:rsid w:val="00505C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6838</Words>
  <Characters>38979</Characters>
  <Application>Microsoft Office Word</Application>
  <DocSecurity>0</DocSecurity>
  <Lines>324</Lines>
  <Paragraphs>91</Paragraphs>
  <ScaleCrop>false</ScaleCrop>
  <Company/>
  <LinksUpToDate>false</LinksUpToDate>
  <CharactersWithSpaces>45726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aksen</cp:lastModifiedBy>
  <cp:revision>5</cp:revision>
  <dcterms:created xsi:type="dcterms:W3CDTF">2022-07-04T06:33:00Z</dcterms:created>
  <dcterms:modified xsi:type="dcterms:W3CDTF">2022-07-04T08:08:00Z</dcterms:modified>
</cp:coreProperties>
</file>